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45182C" w:rsidP="0013663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45182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5182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45182C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45182C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45182C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45182C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45182C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 xml:space="preserve">заведующему кафедрой общей хирургии ФГБОУ </w:t>
            </w:r>
            <w:proofErr w:type="gramStart"/>
            <w:r>
              <w:t>ВО</w:t>
            </w:r>
            <w:proofErr w:type="gramEnd"/>
            <w:r>
              <w:t xml:space="preserve">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1E5823">
        <w:t>1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271AA3">
        <w:t>их наук по специальности 3.3.3</w:t>
      </w:r>
      <w:r w:rsidR="00221313" w:rsidRPr="004879C0">
        <w:t xml:space="preserve">. </w:t>
      </w:r>
      <w:r w:rsidR="005C2433">
        <w:t>«</w:t>
      </w:r>
      <w:r w:rsidR="00271AA3">
        <w:t>Патологическая физиология</w:t>
      </w:r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45182C">
        <w:t>, профессор кафедры</w:t>
      </w:r>
      <w:bookmarkStart w:id="0" w:name="_GoBack"/>
      <w:bookmarkEnd w:id="0"/>
      <w:r w:rsidR="00271AA3">
        <w:t xml:space="preserve"> физиологии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8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3F5D04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 xml:space="preserve">Петряшина Ирина Владимировна </w:t>
      </w:r>
    </w:p>
    <w:p w:rsidR="00271AA3" w:rsidRPr="00271AA3" w:rsidRDefault="0045182C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9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271AA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182C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sovet.ss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207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Петряшина Ирина Владимировна</cp:lastModifiedBy>
  <cp:revision>70</cp:revision>
  <cp:lastPrinted>2022-06-24T08:32:00Z</cp:lastPrinted>
  <dcterms:created xsi:type="dcterms:W3CDTF">2018-07-25T05:24:00Z</dcterms:created>
  <dcterms:modified xsi:type="dcterms:W3CDTF">2023-11-09T04:06:00Z</dcterms:modified>
</cp:coreProperties>
</file>