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3B2" w:rsidRDefault="00C313B2" w:rsidP="00C313B2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Приложение № 1 </w:t>
      </w:r>
    </w:p>
    <w:p w:rsidR="00C313B2" w:rsidRDefault="00C313B2" w:rsidP="00C313B2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 дополнительному соглашению</w:t>
      </w:r>
    </w:p>
    <w:p w:rsidR="00C313B2" w:rsidRPr="00C313B2" w:rsidRDefault="00C313B2" w:rsidP="00C313B2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lang w:eastAsia="ru-RU"/>
        </w:rPr>
      </w:pPr>
      <w:r w:rsidRPr="00C313B2">
        <w:rPr>
          <w:rFonts w:ascii="Times New Roman" w:eastAsia="Times New Roman" w:hAnsi="Times New Roman" w:cs="Times New Roman"/>
          <w:lang w:eastAsia="ru-RU"/>
        </w:rPr>
        <w:t xml:space="preserve">к Коллективному </w:t>
      </w:r>
      <w:proofErr w:type="gramStart"/>
      <w:r w:rsidRPr="00C313B2">
        <w:rPr>
          <w:rFonts w:ascii="Times New Roman" w:eastAsia="Times New Roman" w:hAnsi="Times New Roman" w:cs="Times New Roman"/>
          <w:lang w:eastAsia="ru-RU"/>
        </w:rPr>
        <w:t xml:space="preserve">договору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313B2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C313B2">
        <w:rPr>
          <w:rFonts w:ascii="Times New Roman" w:eastAsia="Times New Roman" w:hAnsi="Times New Roman" w:cs="Times New Roman"/>
          <w:lang w:eastAsia="ru-RU"/>
        </w:rPr>
        <w:t xml:space="preserve"> 2022-2024 годы </w:t>
      </w:r>
    </w:p>
    <w:p w:rsidR="00C313B2" w:rsidRDefault="00C313B2" w:rsidP="00C313B2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lang w:eastAsia="ru-RU"/>
        </w:rPr>
      </w:pPr>
    </w:p>
    <w:p w:rsidR="00C313B2" w:rsidRDefault="00C313B2" w:rsidP="00DD400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313B2" w:rsidRDefault="00C313B2" w:rsidP="0000485D">
      <w:pPr>
        <w:spacing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КОЛЛЕКТИВНЫЙ ДОГОВОР НА 2022-2024 ГОДЫ </w:t>
      </w:r>
    </w:p>
    <w:p w:rsidR="00D97B9A" w:rsidRPr="00D97B9A" w:rsidRDefault="00D97B9A" w:rsidP="0000485D">
      <w:pPr>
        <w:spacing w:line="240" w:lineRule="auto"/>
        <w:ind w:firstLine="567"/>
        <w:jc w:val="center"/>
        <w:rPr>
          <w:rFonts w:ascii="Times New Roman" w:hAnsi="Times New Roman" w:cs="Times New Roman"/>
        </w:rPr>
      </w:pPr>
      <w:r w:rsidRPr="00D97B9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продленный до 2027 года)</w:t>
      </w:r>
    </w:p>
    <w:p w:rsidR="00C313B2" w:rsidRDefault="00C313B2" w:rsidP="0000485D">
      <w:pPr>
        <w:spacing w:line="240" w:lineRule="auto"/>
        <w:ind w:firstLine="567"/>
        <w:jc w:val="center"/>
        <w:rPr>
          <w:rFonts w:ascii="Times New Roman" w:hAnsi="Times New Roman" w:cs="Times New Roman"/>
        </w:rPr>
      </w:pPr>
    </w:p>
    <w:p w:rsidR="00565100" w:rsidRPr="00B450D7" w:rsidRDefault="00565100" w:rsidP="0000485D">
      <w:pPr>
        <w:spacing w:line="240" w:lineRule="auto"/>
        <w:ind w:firstLine="567"/>
        <w:jc w:val="center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1. ОБЩИЕ ПОЛОЖЕНИЯ</w:t>
      </w:r>
    </w:p>
    <w:p w:rsidR="00865739" w:rsidRPr="00B450D7" w:rsidRDefault="00565100" w:rsidP="0086573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1. </w:t>
      </w:r>
      <w:r w:rsidR="00865739" w:rsidRPr="00B450D7">
        <w:rPr>
          <w:rFonts w:ascii="Times New Roman" w:hAnsi="Times New Roman" w:cs="Times New Roman"/>
        </w:rPr>
        <w:t>Настоящий Коллективный договор (далее - Договор) является правовым актом, регулирующим социально-трудовые отношения в  федеральном государственном бюджетном образовательном учреждении высшего образования «Си</w:t>
      </w:r>
      <w:bookmarkStart w:id="0" w:name="_GoBack"/>
      <w:bookmarkEnd w:id="0"/>
      <w:r w:rsidR="00865739" w:rsidRPr="00B450D7">
        <w:rPr>
          <w:rFonts w:ascii="Times New Roman" w:hAnsi="Times New Roman" w:cs="Times New Roman"/>
        </w:rPr>
        <w:t>бирский государственный медицинский университет» Министерства здравоохранения Российской Федерации (далее – СибГМУ) и устанавливающим взаимные обязательства между работниками и работодателем в лице их представителей в соответствии со статьями 40 - 44 Трудового кодекса Российской Федерации.</w:t>
      </w:r>
    </w:p>
    <w:p w:rsidR="00565100" w:rsidRDefault="0086573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2. Сторонами Договора являются: СибГМУ, именуемое далее «Работодатель», в лице ректора Куликова Евгения Сергеевича, действующего на основании Устава, и работники, в лице </w:t>
      </w:r>
      <w:r w:rsidR="00565100" w:rsidRPr="00B450D7">
        <w:rPr>
          <w:rFonts w:ascii="Times New Roman" w:hAnsi="Times New Roman" w:cs="Times New Roman"/>
        </w:rPr>
        <w:t xml:space="preserve">председателя первичной профсоюзной организации единого представительного органа работников СибГМУ </w:t>
      </w:r>
      <w:r w:rsidR="00BB765E" w:rsidRPr="00B450D7">
        <w:rPr>
          <w:rFonts w:ascii="Times New Roman" w:hAnsi="Times New Roman" w:cs="Times New Roman"/>
        </w:rPr>
        <w:t>Романовой Елены Викторовны</w:t>
      </w:r>
      <w:r w:rsidR="00565100" w:rsidRPr="00B450D7">
        <w:rPr>
          <w:rFonts w:ascii="Times New Roman" w:hAnsi="Times New Roman" w:cs="Times New Roman"/>
        </w:rPr>
        <w:t>, им</w:t>
      </w:r>
      <w:r w:rsidRPr="00B450D7">
        <w:rPr>
          <w:rFonts w:ascii="Times New Roman" w:hAnsi="Times New Roman" w:cs="Times New Roman"/>
        </w:rPr>
        <w:t>енуемого в дальнейшем «Профком»</w:t>
      </w:r>
      <w:r w:rsidR="00565100" w:rsidRPr="00B450D7">
        <w:rPr>
          <w:rFonts w:ascii="Times New Roman" w:hAnsi="Times New Roman" w:cs="Times New Roman"/>
        </w:rPr>
        <w:t>.</w:t>
      </w:r>
    </w:p>
    <w:p w:rsidR="00967156" w:rsidRPr="00B450D7" w:rsidRDefault="00967156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611CBA">
        <w:rPr>
          <w:rFonts w:ascii="Times New Roman" w:hAnsi="Times New Roman" w:cs="Times New Roman"/>
        </w:rPr>
        <w:t>Профком является единственным полномочным представительным органом работников при разработке и заключении коллективного договора, в переговорах по вопросам оплаты труда, охраны труда, выплаты пособий и компенсаций, предоставления и продолжительности  отпусков,  высвобождения и занятости работников, оздоровления и отдыха работников и членов их семей, социально</w:t>
      </w:r>
      <w:r w:rsidR="00AF752B" w:rsidRPr="00611CBA">
        <w:rPr>
          <w:rFonts w:ascii="Times New Roman" w:hAnsi="Times New Roman" w:cs="Times New Roman"/>
        </w:rPr>
        <w:t>й</w:t>
      </w:r>
      <w:r w:rsidRPr="00611CBA">
        <w:rPr>
          <w:rFonts w:ascii="Times New Roman" w:hAnsi="Times New Roman" w:cs="Times New Roman"/>
        </w:rPr>
        <w:t xml:space="preserve"> защищенности  и других вопросов, определенных сторонами.</w:t>
      </w:r>
    </w:p>
    <w:p w:rsidR="00865739" w:rsidRPr="00B450D7" w:rsidRDefault="00865739" w:rsidP="00865739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3. Предметом Договора являются взаимные обязательства Сторон по вопросам условий труда, в том числе оплаты труда, занятости, подготовки, дополнительного профессионального образования, условий высвобождения работников, продолжительности рабочего времени и времени отдыха, улучшения условий и охраны труда, социальных гарантий, и другим вопросам, определенным Сторонами. </w:t>
      </w:r>
    </w:p>
    <w:p w:rsidR="001A18A5" w:rsidRPr="00B450D7" w:rsidRDefault="0086573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4</w:t>
      </w:r>
      <w:r w:rsidR="001A18A5" w:rsidRPr="00B450D7">
        <w:rPr>
          <w:rFonts w:ascii="Times New Roman" w:hAnsi="Times New Roman" w:cs="Times New Roman"/>
        </w:rPr>
        <w:t xml:space="preserve">. </w:t>
      </w:r>
      <w:r w:rsidR="00A67362" w:rsidRPr="00B450D7">
        <w:rPr>
          <w:rFonts w:ascii="Times New Roman" w:hAnsi="Times New Roman" w:cs="Times New Roman"/>
        </w:rPr>
        <w:t xml:space="preserve"> </w:t>
      </w:r>
      <w:r w:rsidR="00BB1FD7" w:rsidRPr="00B450D7">
        <w:rPr>
          <w:rFonts w:ascii="Times New Roman" w:hAnsi="Times New Roman" w:cs="Times New Roman"/>
        </w:rPr>
        <w:t xml:space="preserve"> </w:t>
      </w:r>
      <w:r w:rsidR="001A18A5" w:rsidRPr="00B450D7">
        <w:rPr>
          <w:rFonts w:ascii="Times New Roman" w:hAnsi="Times New Roman" w:cs="Times New Roman"/>
        </w:rPr>
        <w:t>Работодатель обязуется</w:t>
      </w:r>
      <w:r w:rsidR="00A67362" w:rsidRPr="00B450D7">
        <w:rPr>
          <w:rFonts w:ascii="Times New Roman" w:hAnsi="Times New Roman" w:cs="Times New Roman"/>
        </w:rPr>
        <w:t>:</w:t>
      </w:r>
    </w:p>
    <w:p w:rsidR="00A67362" w:rsidRPr="00B450D7" w:rsidRDefault="00A67362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- соблюдать трудовое законодательство и иные нормативные правовые акты, содержащие нормы трудового права, локальные нормативные правовые акты, условия коллективного договора, </w:t>
      </w:r>
      <w:proofErr w:type="gramStart"/>
      <w:r w:rsidRPr="00B450D7">
        <w:rPr>
          <w:rFonts w:ascii="Times New Roman" w:hAnsi="Times New Roman" w:cs="Times New Roman"/>
        </w:rPr>
        <w:t>соглашений</w:t>
      </w:r>
      <w:r w:rsidR="006A67B1" w:rsidRPr="00B450D7">
        <w:rPr>
          <w:rFonts w:ascii="Times New Roman" w:hAnsi="Times New Roman" w:cs="Times New Roman"/>
        </w:rPr>
        <w:t xml:space="preserve">, </w:t>
      </w:r>
      <w:r w:rsidRPr="00B450D7">
        <w:rPr>
          <w:rFonts w:ascii="Times New Roman" w:hAnsi="Times New Roman" w:cs="Times New Roman"/>
        </w:rPr>
        <w:t xml:space="preserve"> трудовых</w:t>
      </w:r>
      <w:proofErr w:type="gramEnd"/>
      <w:r w:rsidRPr="00B450D7">
        <w:rPr>
          <w:rFonts w:ascii="Times New Roman" w:hAnsi="Times New Roman" w:cs="Times New Roman"/>
        </w:rPr>
        <w:t xml:space="preserve"> договоров;</w:t>
      </w:r>
    </w:p>
    <w:p w:rsidR="001A18A5" w:rsidRPr="00B450D7" w:rsidRDefault="001A18A5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представлять работнику работу, обусловленную трудовым договором;</w:t>
      </w:r>
    </w:p>
    <w:p w:rsidR="001A18A5" w:rsidRPr="00B450D7" w:rsidRDefault="001A18A5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обеспечивать работникам равную оплату за труд равной ценности;</w:t>
      </w:r>
    </w:p>
    <w:p w:rsidR="001A18A5" w:rsidRPr="00B450D7" w:rsidRDefault="00E83CE2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выплачивать в полном размере причитающуюся работникам заработную плату</w:t>
      </w:r>
      <w:r w:rsidR="00494FA5" w:rsidRPr="00B450D7">
        <w:rPr>
          <w:rFonts w:ascii="Times New Roman" w:hAnsi="Times New Roman" w:cs="Times New Roman"/>
        </w:rPr>
        <w:t xml:space="preserve"> в срок</w:t>
      </w:r>
      <w:r w:rsidR="00EF7C08" w:rsidRPr="00B450D7">
        <w:rPr>
          <w:rFonts w:ascii="Times New Roman" w:hAnsi="Times New Roman" w:cs="Times New Roman"/>
        </w:rPr>
        <w:t>и</w:t>
      </w:r>
      <w:r w:rsidR="00494FA5" w:rsidRPr="00B450D7">
        <w:rPr>
          <w:rFonts w:ascii="Times New Roman" w:hAnsi="Times New Roman" w:cs="Times New Roman"/>
        </w:rPr>
        <w:t>, установленные коллективным договором;</w:t>
      </w:r>
    </w:p>
    <w:p w:rsidR="00494FA5" w:rsidRPr="00B450D7" w:rsidRDefault="00494FA5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создавать условия для профессионального роста работников;</w:t>
      </w:r>
    </w:p>
    <w:p w:rsidR="00494FA5" w:rsidRPr="00B450D7" w:rsidRDefault="00494FA5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обеспечивать безопасность труда и условия, отвечающие требованиям охраны и гигиены труда;</w:t>
      </w:r>
    </w:p>
    <w:p w:rsidR="00494FA5" w:rsidRPr="00B450D7" w:rsidRDefault="00494FA5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обеспечивать работников СибГМУ оборудованием, инструментами, технической документацией и иными средствами, необходимыми для исполнения трудовых обязанностей;</w:t>
      </w:r>
    </w:p>
    <w:p w:rsidR="00494FA5" w:rsidRPr="00B450D7" w:rsidRDefault="00494FA5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осуществлять обязательное социальное страхование работников в порядке, определенном законодательством Российской Федерации;</w:t>
      </w:r>
    </w:p>
    <w:p w:rsidR="00865739" w:rsidRPr="00B450D7" w:rsidRDefault="0086573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</w:t>
      </w:r>
      <w:r w:rsidR="00A62DE1" w:rsidRPr="00B450D7">
        <w:rPr>
          <w:rFonts w:ascii="Times New Roman" w:hAnsi="Times New Roman" w:cs="Times New Roman"/>
        </w:rPr>
        <w:t>;</w:t>
      </w:r>
    </w:p>
    <w:p w:rsidR="00494FA5" w:rsidRPr="00B450D7" w:rsidRDefault="00494FA5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предоставлять Профкому полную и достоверную информацию для осуществления контроля за выполнением коллективного договора;</w:t>
      </w:r>
    </w:p>
    <w:p w:rsidR="00494FA5" w:rsidRPr="00B450D7" w:rsidRDefault="00494FA5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lastRenderedPageBreak/>
        <w:t xml:space="preserve">- рассматривать представления Профкома о выявленных нарушениях Конституции Российской Федерации, </w:t>
      </w:r>
      <w:proofErr w:type="gramStart"/>
      <w:r w:rsidRPr="00B450D7">
        <w:rPr>
          <w:rFonts w:ascii="Times New Roman" w:hAnsi="Times New Roman" w:cs="Times New Roman"/>
        </w:rPr>
        <w:t>законов</w:t>
      </w:r>
      <w:r w:rsidR="00865739" w:rsidRPr="00B450D7">
        <w:rPr>
          <w:rFonts w:ascii="Times New Roman" w:hAnsi="Times New Roman" w:cs="Times New Roman"/>
        </w:rPr>
        <w:t>,</w:t>
      </w:r>
      <w:r w:rsidRPr="00B450D7">
        <w:rPr>
          <w:rFonts w:ascii="Times New Roman" w:hAnsi="Times New Roman" w:cs="Times New Roman"/>
        </w:rPr>
        <w:t xml:space="preserve">  иных</w:t>
      </w:r>
      <w:proofErr w:type="gramEnd"/>
      <w:r w:rsidRPr="00B450D7">
        <w:rPr>
          <w:rFonts w:ascii="Times New Roman" w:hAnsi="Times New Roman" w:cs="Times New Roman"/>
        </w:rPr>
        <w:t xml:space="preserve"> нормативных правовых актов, содержащих нормы трудового права, принимать меры по устранению выявленных нарушений и сообщать о принятых мерах Профкому</w:t>
      </w:r>
      <w:r w:rsidR="0058153E" w:rsidRPr="00B450D7">
        <w:rPr>
          <w:rFonts w:ascii="Times New Roman" w:hAnsi="Times New Roman" w:cs="Times New Roman"/>
        </w:rPr>
        <w:t>;</w:t>
      </w:r>
    </w:p>
    <w:p w:rsidR="0058153E" w:rsidRPr="00B450D7" w:rsidRDefault="0058153E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- способствовать созданию благоприятных условий </w:t>
      </w:r>
      <w:r w:rsidR="003479FE" w:rsidRPr="00B450D7">
        <w:rPr>
          <w:rFonts w:ascii="Times New Roman" w:hAnsi="Times New Roman" w:cs="Times New Roman"/>
        </w:rPr>
        <w:t>труда</w:t>
      </w:r>
      <w:r w:rsidRPr="00B450D7">
        <w:rPr>
          <w:rFonts w:ascii="Times New Roman" w:hAnsi="Times New Roman" w:cs="Times New Roman"/>
        </w:rPr>
        <w:t xml:space="preserve"> работников, их социальной защищенности, организации отдыха;</w:t>
      </w:r>
    </w:p>
    <w:p w:rsidR="00A62DE1" w:rsidRPr="00B450D7" w:rsidRDefault="00A62DE1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обеспечивать бытовые нужды работников, связанные с исполнением ими трудовых обязанностей;</w:t>
      </w:r>
    </w:p>
    <w:p w:rsidR="00A62DE1" w:rsidRPr="00B450D7" w:rsidRDefault="00A62DE1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действующим законодательством;</w:t>
      </w:r>
    </w:p>
    <w:p w:rsidR="0058153E" w:rsidRPr="00B450D7" w:rsidRDefault="0058153E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- освещать </w:t>
      </w:r>
      <w:r w:rsidR="005F2379" w:rsidRPr="00B450D7">
        <w:rPr>
          <w:rFonts w:ascii="Times New Roman" w:hAnsi="Times New Roman" w:cs="Times New Roman"/>
        </w:rPr>
        <w:t>через средства массовой информации</w:t>
      </w:r>
      <w:r w:rsidR="00894890" w:rsidRPr="00B450D7">
        <w:rPr>
          <w:rFonts w:ascii="Times New Roman" w:hAnsi="Times New Roman" w:cs="Times New Roman"/>
        </w:rPr>
        <w:t xml:space="preserve"> </w:t>
      </w:r>
      <w:r w:rsidRPr="00B450D7">
        <w:rPr>
          <w:rFonts w:ascii="Times New Roman" w:hAnsi="Times New Roman" w:cs="Times New Roman"/>
        </w:rPr>
        <w:t>финансовое положение СибГМУ, актуальные проблемы и пути их решения;</w:t>
      </w:r>
    </w:p>
    <w:p w:rsidR="0058153E" w:rsidRPr="00B450D7" w:rsidRDefault="0086573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5. </w:t>
      </w:r>
      <w:r w:rsidR="0058153E" w:rsidRPr="00B450D7">
        <w:rPr>
          <w:rFonts w:ascii="Times New Roman" w:hAnsi="Times New Roman" w:cs="Times New Roman"/>
        </w:rPr>
        <w:t>Профком обязуется:</w:t>
      </w:r>
    </w:p>
    <w:p w:rsidR="0058153E" w:rsidRPr="00B450D7" w:rsidRDefault="0058153E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- принимать участие в рассмотрении трудовых споров, защищая права и законные интересы </w:t>
      </w:r>
      <w:r w:rsidR="00BB765E" w:rsidRPr="00B450D7">
        <w:rPr>
          <w:rFonts w:ascii="Times New Roman" w:hAnsi="Times New Roman" w:cs="Times New Roman"/>
        </w:rPr>
        <w:t xml:space="preserve">работников </w:t>
      </w:r>
      <w:r w:rsidRPr="00B450D7">
        <w:rPr>
          <w:rFonts w:ascii="Times New Roman" w:hAnsi="Times New Roman" w:cs="Times New Roman"/>
        </w:rPr>
        <w:t>по вопросам оплаты труда, занятости, рабочего времени и времени отдыха, охраны труда, социальных льгот и гарантий работникам</w:t>
      </w:r>
      <w:r w:rsidR="00BB765E" w:rsidRPr="00B450D7">
        <w:rPr>
          <w:rFonts w:ascii="Times New Roman" w:hAnsi="Times New Roman" w:cs="Times New Roman"/>
        </w:rPr>
        <w:t xml:space="preserve"> и другим вопросам</w:t>
      </w:r>
      <w:r w:rsidR="00BB2DFD" w:rsidRPr="00B450D7">
        <w:rPr>
          <w:rFonts w:ascii="Times New Roman" w:hAnsi="Times New Roman" w:cs="Times New Roman"/>
        </w:rPr>
        <w:t>;</w:t>
      </w:r>
    </w:p>
    <w:p w:rsidR="00BB2DFD" w:rsidRPr="00B450D7" w:rsidRDefault="00BB2DFD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содействовать укреплению трудовой дисциплины, занятости работников, соблюдению работниками внутреннего трудового распорядка, полному, своевременному и качественному выполнению трудовых обязанностей, защищать трудовые права работников;</w:t>
      </w:r>
    </w:p>
    <w:p w:rsidR="00BB2DFD" w:rsidRPr="00B450D7" w:rsidRDefault="00BB2DFD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добиваться повышения уровня жизни работников, улучшения условий их труда;</w:t>
      </w:r>
    </w:p>
    <w:p w:rsidR="00BB2DFD" w:rsidRPr="00B450D7" w:rsidRDefault="00BB2DFD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- контролировать соблюдение Работодателем </w:t>
      </w:r>
      <w:r w:rsidR="005F2379" w:rsidRPr="00B450D7">
        <w:rPr>
          <w:rFonts w:ascii="Times New Roman" w:hAnsi="Times New Roman" w:cs="Times New Roman"/>
        </w:rPr>
        <w:t xml:space="preserve">трудового законодательства, </w:t>
      </w:r>
      <w:r w:rsidRPr="00B450D7">
        <w:rPr>
          <w:rFonts w:ascii="Times New Roman" w:hAnsi="Times New Roman" w:cs="Times New Roman"/>
        </w:rPr>
        <w:t>настоящего коллективного договора, других локальных норматив</w:t>
      </w:r>
      <w:r w:rsidR="00244EA8" w:rsidRPr="00B450D7">
        <w:rPr>
          <w:rFonts w:ascii="Times New Roman" w:hAnsi="Times New Roman" w:cs="Times New Roman"/>
        </w:rPr>
        <w:t>ных актов, действующих в СибГМУ, в соответствии с законодательством Российской Федерации</w:t>
      </w:r>
      <w:r w:rsidR="005F2379" w:rsidRPr="00B450D7">
        <w:rPr>
          <w:rFonts w:ascii="Times New Roman" w:hAnsi="Times New Roman" w:cs="Times New Roman"/>
        </w:rPr>
        <w:t>;</w:t>
      </w:r>
    </w:p>
    <w:p w:rsidR="00BB2DFD" w:rsidRPr="00B450D7" w:rsidRDefault="00BB2DFD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- обсуждать на заседаниях </w:t>
      </w:r>
      <w:r w:rsidR="000F075D" w:rsidRPr="00B450D7">
        <w:rPr>
          <w:rFonts w:ascii="Times New Roman" w:hAnsi="Times New Roman" w:cs="Times New Roman"/>
        </w:rPr>
        <w:t>Профкома полученную от Работодателя информацию и результаты выполнения коллективного договора с приглашением представителей Работодателя;</w:t>
      </w:r>
    </w:p>
    <w:p w:rsidR="000F075D" w:rsidRPr="00B450D7" w:rsidRDefault="000F075D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освещать деятельность первичной профсоюзной организации СибГМУ в средствах массовой информации.</w:t>
      </w:r>
    </w:p>
    <w:p w:rsidR="000F075D" w:rsidRPr="00B450D7" w:rsidRDefault="00A62DE1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6. </w:t>
      </w:r>
      <w:r w:rsidR="000F075D" w:rsidRPr="00B450D7">
        <w:rPr>
          <w:rFonts w:ascii="Times New Roman" w:hAnsi="Times New Roman" w:cs="Times New Roman"/>
        </w:rPr>
        <w:t>Работники обязуются:</w:t>
      </w:r>
    </w:p>
    <w:p w:rsidR="000F075D" w:rsidRPr="00B450D7" w:rsidRDefault="000F075D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полно, качественно и своевременно выполнять свои трудовые обязанности, возложенные на них трудовым договором и должностной инструкцией;</w:t>
      </w:r>
    </w:p>
    <w:p w:rsidR="000F075D" w:rsidRPr="00B450D7" w:rsidRDefault="000F075D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- соблюдать </w:t>
      </w:r>
      <w:r w:rsidR="00A7260D" w:rsidRPr="00B450D7">
        <w:rPr>
          <w:rFonts w:ascii="Times New Roman" w:hAnsi="Times New Roman" w:cs="Times New Roman"/>
        </w:rPr>
        <w:t>У</w:t>
      </w:r>
      <w:r w:rsidRPr="00B450D7">
        <w:rPr>
          <w:rFonts w:ascii="Times New Roman" w:hAnsi="Times New Roman" w:cs="Times New Roman"/>
        </w:rPr>
        <w:t>став СибГМУ, правила внутреннего трудового распорядка, правила и инструкции по охране труда</w:t>
      </w:r>
      <w:r w:rsidR="00A62DE1" w:rsidRPr="00B450D7">
        <w:rPr>
          <w:rFonts w:ascii="Times New Roman" w:hAnsi="Times New Roman" w:cs="Times New Roman"/>
        </w:rPr>
        <w:t xml:space="preserve"> </w:t>
      </w:r>
      <w:proofErr w:type="gramStart"/>
      <w:r w:rsidR="00A62DE1" w:rsidRPr="00B450D7">
        <w:rPr>
          <w:rFonts w:ascii="Times New Roman" w:hAnsi="Times New Roman" w:cs="Times New Roman"/>
        </w:rPr>
        <w:t xml:space="preserve">и </w:t>
      </w:r>
      <w:r w:rsidR="003479FE" w:rsidRPr="00B450D7">
        <w:rPr>
          <w:rFonts w:ascii="Times New Roman" w:hAnsi="Times New Roman" w:cs="Times New Roman"/>
        </w:rPr>
        <w:t xml:space="preserve"> иные</w:t>
      </w:r>
      <w:proofErr w:type="gramEnd"/>
      <w:r w:rsidR="003479FE" w:rsidRPr="00B450D7">
        <w:rPr>
          <w:rFonts w:ascii="Times New Roman" w:hAnsi="Times New Roman" w:cs="Times New Roman"/>
        </w:rPr>
        <w:t xml:space="preserve"> локальные нормативные акты</w:t>
      </w:r>
      <w:r w:rsidR="001C232E" w:rsidRPr="00B450D7">
        <w:rPr>
          <w:rFonts w:ascii="Times New Roman" w:hAnsi="Times New Roman" w:cs="Times New Roman"/>
        </w:rPr>
        <w:t>;</w:t>
      </w:r>
    </w:p>
    <w:p w:rsidR="001C232E" w:rsidRPr="00B450D7" w:rsidRDefault="001C232E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экономно расходовать электроэнергию, топливо и другие материальные ресурсы;</w:t>
      </w:r>
    </w:p>
    <w:p w:rsidR="001C232E" w:rsidRPr="00B450D7" w:rsidRDefault="001C232E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бережно относиться к материально</w:t>
      </w:r>
      <w:r w:rsidR="00A7260D" w:rsidRPr="00B450D7">
        <w:rPr>
          <w:rFonts w:ascii="Times New Roman" w:hAnsi="Times New Roman" w:cs="Times New Roman"/>
        </w:rPr>
        <w:t>-</w:t>
      </w:r>
      <w:r w:rsidRPr="00B450D7">
        <w:rPr>
          <w:rFonts w:ascii="Times New Roman" w:hAnsi="Times New Roman" w:cs="Times New Roman"/>
        </w:rPr>
        <w:t>технической базе СибГМУ, к имуществу других работников, нести дисциплинарную и материальную ответственность в соответствии с законодательством Российской Федерации;</w:t>
      </w:r>
    </w:p>
    <w:p w:rsidR="001C232E" w:rsidRPr="00B450D7" w:rsidRDefault="001C232E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постоянно совершенствовать свое профессиональное мастерство;</w:t>
      </w:r>
    </w:p>
    <w:p w:rsidR="001C232E" w:rsidRPr="00B450D7" w:rsidRDefault="001C232E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создавать и сохранять благоприятный психологический климат в коллективе, уважать права других работников.</w:t>
      </w:r>
    </w:p>
    <w:p w:rsidR="001C232E" w:rsidRPr="00B450D7" w:rsidRDefault="001C232E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7. Действие настоящего коллективного договора распространяется на всех работников СибГМУ, независимо от их должности, членства в профсоюзной организации, длительности трудовых отношений с СибГМУ, характера выполняемой работы.</w:t>
      </w:r>
    </w:p>
    <w:p w:rsidR="001C232E" w:rsidRPr="00B450D7" w:rsidRDefault="001C232E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8. Настоящий коллективный договор заключен сроком на три года и вступает в силу</w:t>
      </w:r>
      <w:r w:rsidR="004B36EF" w:rsidRPr="00B450D7">
        <w:rPr>
          <w:rFonts w:ascii="Times New Roman" w:hAnsi="Times New Roman" w:cs="Times New Roman"/>
        </w:rPr>
        <w:t xml:space="preserve"> с </w:t>
      </w:r>
      <w:r w:rsidR="001646EE" w:rsidRPr="00B450D7">
        <w:rPr>
          <w:rFonts w:ascii="Times New Roman" w:hAnsi="Times New Roman" w:cs="Times New Roman"/>
        </w:rPr>
        <w:t>01.01.2022</w:t>
      </w:r>
      <w:r w:rsidRPr="00B450D7">
        <w:rPr>
          <w:rFonts w:ascii="Times New Roman" w:hAnsi="Times New Roman" w:cs="Times New Roman"/>
        </w:rPr>
        <w:t>. Стороны имеют право продлить действие коллективного договора на срок не более трех лет. Ни одна из сторон не вправе в течение установленного срока действия коллективного договора в одностороннем порядке прекратить выполнение принятых на себя обязательств.</w:t>
      </w:r>
    </w:p>
    <w:p w:rsidR="001C232E" w:rsidRPr="00B450D7" w:rsidRDefault="001C232E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lastRenderedPageBreak/>
        <w:t>9. Изменения в настоящий коллективный договор могут быть внесены по взаимному согласию Работодателя и Профкома, оформляемые как дополнительные соглашения к настоящему коллективному договору.</w:t>
      </w:r>
    </w:p>
    <w:p w:rsidR="001B6F42" w:rsidRPr="00B450D7" w:rsidRDefault="001B6F42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10. Локальные нормативные акты, содержащие нормы трудового права, принимаемые Работодателем, не должны ухудшать положение работников по сравнению с действующим законодательством, настоящим коллективным договором. Локальные нормативные правовые акты в случаях, определенных трудовым законодательством Российской Федерации и настоящим коллективным договором, принимаются с учетом мнения Профкома. Локальные нормативные акты, ухудшающие положение работников по сравнению с трудовым законодательством и настоящим коллективным договором</w:t>
      </w:r>
      <w:r w:rsidR="00896910" w:rsidRPr="00B450D7">
        <w:rPr>
          <w:rFonts w:ascii="Times New Roman" w:hAnsi="Times New Roman" w:cs="Times New Roman"/>
        </w:rPr>
        <w:t>,</w:t>
      </w:r>
      <w:r w:rsidRPr="00B450D7">
        <w:rPr>
          <w:rFonts w:ascii="Times New Roman" w:hAnsi="Times New Roman" w:cs="Times New Roman"/>
        </w:rPr>
        <w:t xml:space="preserve"> являются недействительными и не </w:t>
      </w:r>
      <w:proofErr w:type="gramStart"/>
      <w:r w:rsidRPr="00B450D7">
        <w:rPr>
          <w:rFonts w:ascii="Times New Roman" w:hAnsi="Times New Roman" w:cs="Times New Roman"/>
        </w:rPr>
        <w:t>подлежат  прим</w:t>
      </w:r>
      <w:r w:rsidR="006C72B2" w:rsidRPr="00B450D7">
        <w:rPr>
          <w:rFonts w:ascii="Times New Roman" w:hAnsi="Times New Roman" w:cs="Times New Roman"/>
        </w:rPr>
        <w:t>е</w:t>
      </w:r>
      <w:r w:rsidRPr="00B450D7">
        <w:rPr>
          <w:rFonts w:ascii="Times New Roman" w:hAnsi="Times New Roman" w:cs="Times New Roman"/>
        </w:rPr>
        <w:t>нению</w:t>
      </w:r>
      <w:proofErr w:type="gramEnd"/>
      <w:r w:rsidRPr="00B450D7">
        <w:rPr>
          <w:rFonts w:ascii="Times New Roman" w:hAnsi="Times New Roman" w:cs="Times New Roman"/>
        </w:rPr>
        <w:t>.</w:t>
      </w:r>
    </w:p>
    <w:p w:rsidR="0000485D" w:rsidRPr="00B450D7" w:rsidRDefault="0000485D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A73F11" w:rsidRPr="00B450D7" w:rsidRDefault="00A73F11" w:rsidP="0000485D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2. </w:t>
      </w:r>
      <w:r w:rsidR="00EE4A08" w:rsidRPr="00B450D7">
        <w:rPr>
          <w:rFonts w:ascii="Times New Roman" w:hAnsi="Times New Roman" w:cs="Times New Roman"/>
        </w:rPr>
        <w:t xml:space="preserve">ОФОРМЛЕНИЕ ТРУДОВЫХ ОТНОШЕНИЙ </w:t>
      </w:r>
    </w:p>
    <w:p w:rsidR="0000485D" w:rsidRPr="00B450D7" w:rsidRDefault="0000485D" w:rsidP="0000485D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757534" w:rsidRPr="00B450D7" w:rsidRDefault="00757534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11. Прием, </w:t>
      </w:r>
      <w:proofErr w:type="gramStart"/>
      <w:r w:rsidRPr="00B450D7">
        <w:rPr>
          <w:rFonts w:ascii="Times New Roman" w:hAnsi="Times New Roman" w:cs="Times New Roman"/>
        </w:rPr>
        <w:t>перевод,  основание</w:t>
      </w:r>
      <w:proofErr w:type="gramEnd"/>
      <w:r w:rsidRPr="00B450D7">
        <w:rPr>
          <w:rFonts w:ascii="Times New Roman" w:hAnsi="Times New Roman" w:cs="Times New Roman"/>
        </w:rPr>
        <w:t xml:space="preserve">  и порядок увольнения работников регулируется Трудовым кодексом Российской Ф</w:t>
      </w:r>
      <w:r w:rsidR="0051205C" w:rsidRPr="00B450D7">
        <w:rPr>
          <w:rFonts w:ascii="Times New Roman" w:hAnsi="Times New Roman" w:cs="Times New Roman"/>
        </w:rPr>
        <w:t xml:space="preserve">едерации, федеральными законами, </w:t>
      </w:r>
      <w:r w:rsidRPr="00B450D7">
        <w:rPr>
          <w:rFonts w:ascii="Times New Roman" w:hAnsi="Times New Roman" w:cs="Times New Roman"/>
        </w:rPr>
        <w:t>иными</w:t>
      </w:r>
      <w:r w:rsidR="006E75DD" w:rsidRPr="00B450D7">
        <w:rPr>
          <w:rFonts w:ascii="Times New Roman" w:hAnsi="Times New Roman" w:cs="Times New Roman"/>
        </w:rPr>
        <w:t xml:space="preserve"> нормативными правовыми  актами</w:t>
      </w:r>
      <w:r w:rsidR="005F2379" w:rsidRPr="00B450D7">
        <w:rPr>
          <w:rFonts w:ascii="Times New Roman" w:hAnsi="Times New Roman" w:cs="Times New Roman"/>
        </w:rPr>
        <w:t xml:space="preserve"> Российской Федерации</w:t>
      </w:r>
      <w:r w:rsidRPr="00B450D7">
        <w:rPr>
          <w:rFonts w:ascii="Times New Roman" w:hAnsi="Times New Roman" w:cs="Times New Roman"/>
        </w:rPr>
        <w:t xml:space="preserve">, </w:t>
      </w:r>
      <w:r w:rsidR="006E75DD" w:rsidRPr="00B450D7">
        <w:rPr>
          <w:rFonts w:ascii="Times New Roman" w:hAnsi="Times New Roman" w:cs="Times New Roman"/>
        </w:rPr>
        <w:t>У</w:t>
      </w:r>
      <w:r w:rsidRPr="00B450D7">
        <w:rPr>
          <w:rFonts w:ascii="Times New Roman" w:hAnsi="Times New Roman" w:cs="Times New Roman"/>
        </w:rPr>
        <w:t>ставом</w:t>
      </w:r>
      <w:r w:rsidR="007D698E" w:rsidRPr="00B450D7">
        <w:rPr>
          <w:rFonts w:ascii="Times New Roman" w:hAnsi="Times New Roman" w:cs="Times New Roman"/>
        </w:rPr>
        <w:t xml:space="preserve"> </w:t>
      </w:r>
      <w:r w:rsidR="006E75DD" w:rsidRPr="00B450D7">
        <w:rPr>
          <w:rFonts w:ascii="Times New Roman" w:hAnsi="Times New Roman" w:cs="Times New Roman"/>
        </w:rPr>
        <w:t>СибГМУ</w:t>
      </w:r>
      <w:r w:rsidRPr="00B450D7">
        <w:rPr>
          <w:rFonts w:ascii="Times New Roman" w:hAnsi="Times New Roman" w:cs="Times New Roman"/>
        </w:rPr>
        <w:t xml:space="preserve">, </w:t>
      </w:r>
      <w:r w:rsidR="007D698E" w:rsidRPr="00B450D7">
        <w:rPr>
          <w:rFonts w:ascii="Times New Roman" w:hAnsi="Times New Roman" w:cs="Times New Roman"/>
        </w:rPr>
        <w:t xml:space="preserve">настоящим </w:t>
      </w:r>
      <w:r w:rsidRPr="00B450D7">
        <w:rPr>
          <w:rFonts w:ascii="Times New Roman" w:hAnsi="Times New Roman" w:cs="Times New Roman"/>
        </w:rPr>
        <w:t xml:space="preserve">коллективным договором, локальными </w:t>
      </w:r>
      <w:r w:rsidR="007D698E" w:rsidRPr="00B450D7">
        <w:rPr>
          <w:rFonts w:ascii="Times New Roman" w:hAnsi="Times New Roman" w:cs="Times New Roman"/>
        </w:rPr>
        <w:t>нормативными актами  Работодателя.</w:t>
      </w:r>
    </w:p>
    <w:p w:rsidR="00A73F11" w:rsidRPr="00B450D7" w:rsidRDefault="00A73F11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1</w:t>
      </w:r>
      <w:r w:rsidR="005F2379" w:rsidRPr="00B450D7">
        <w:rPr>
          <w:rFonts w:ascii="Times New Roman" w:hAnsi="Times New Roman" w:cs="Times New Roman"/>
        </w:rPr>
        <w:t>2</w:t>
      </w:r>
      <w:r w:rsidRPr="00B450D7">
        <w:rPr>
          <w:rFonts w:ascii="Times New Roman" w:hAnsi="Times New Roman" w:cs="Times New Roman"/>
        </w:rPr>
        <w:t xml:space="preserve">. При приеме на работу с работником </w:t>
      </w:r>
      <w:proofErr w:type="gramStart"/>
      <w:r w:rsidRPr="00B450D7">
        <w:rPr>
          <w:rFonts w:ascii="Times New Roman" w:hAnsi="Times New Roman" w:cs="Times New Roman"/>
        </w:rPr>
        <w:t>заключается</w:t>
      </w:r>
      <w:r w:rsidR="00862489" w:rsidRPr="00B450D7">
        <w:rPr>
          <w:rFonts w:ascii="Times New Roman" w:hAnsi="Times New Roman" w:cs="Times New Roman"/>
        </w:rPr>
        <w:t xml:space="preserve"> </w:t>
      </w:r>
      <w:r w:rsidRPr="00B450D7">
        <w:rPr>
          <w:rFonts w:ascii="Times New Roman" w:hAnsi="Times New Roman" w:cs="Times New Roman"/>
        </w:rPr>
        <w:t xml:space="preserve"> трудовой</w:t>
      </w:r>
      <w:proofErr w:type="gramEnd"/>
      <w:r w:rsidRPr="00B450D7">
        <w:rPr>
          <w:rFonts w:ascii="Times New Roman" w:hAnsi="Times New Roman" w:cs="Times New Roman"/>
        </w:rPr>
        <w:t xml:space="preserve"> договор (на неопределенный или определенный срок) в письменной форме, в двух экземплярах, каждый из которых подписывается сторонами. Работодатель обязан ознакомить работника с должностной инструкцией, условиями работы и оплаты труда, разъяснить его права и обязанности, ознакомить работника под роспись с правилами внутреннего  трудового распорядка, </w:t>
      </w:r>
      <w:r w:rsidR="007D698E" w:rsidRPr="00B450D7">
        <w:rPr>
          <w:rFonts w:ascii="Times New Roman" w:hAnsi="Times New Roman" w:cs="Times New Roman"/>
        </w:rPr>
        <w:t xml:space="preserve">настоящим </w:t>
      </w:r>
      <w:r w:rsidRPr="00B450D7">
        <w:rPr>
          <w:rFonts w:ascii="Times New Roman" w:hAnsi="Times New Roman" w:cs="Times New Roman"/>
        </w:rPr>
        <w:t>коллективным договором, иными локальными нормативными актами, содержащими нормы трудового права и имеющими отношение к трудовой функции работника, провести вводный инструктаж по охране труда и противопожарной безопасности,</w:t>
      </w:r>
      <w:r w:rsidR="004B36EF" w:rsidRPr="00B450D7">
        <w:rPr>
          <w:rFonts w:ascii="Times New Roman" w:hAnsi="Times New Roman" w:cs="Times New Roman"/>
        </w:rPr>
        <w:t xml:space="preserve"> по гражданской обороне,</w:t>
      </w:r>
      <w:r w:rsidRPr="00B450D7">
        <w:rPr>
          <w:rFonts w:ascii="Times New Roman" w:hAnsi="Times New Roman" w:cs="Times New Roman"/>
        </w:rPr>
        <w:t xml:space="preserve"> получить согласие на обработку персональных данных работника в порядке, установленном Федеральным законом от 27.07.2006 № 152-ФЗ «О персональных данных».</w:t>
      </w:r>
    </w:p>
    <w:p w:rsidR="009015B0" w:rsidRPr="00B450D7" w:rsidRDefault="00C90F3C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1</w:t>
      </w:r>
      <w:r w:rsidR="009015B0" w:rsidRPr="00B450D7">
        <w:rPr>
          <w:rFonts w:ascii="Times New Roman" w:hAnsi="Times New Roman" w:cs="Times New Roman"/>
        </w:rPr>
        <w:t>3. Работодатель и работники обязуются выполнять условия заключенного трудового договора, в связи с этим Работодатель не вправе требовать от работников выполнения работы, не обусловленной трудовым договором и должностной инструкцией.</w:t>
      </w:r>
    </w:p>
    <w:p w:rsidR="009015B0" w:rsidRPr="00B450D7" w:rsidRDefault="00C90F3C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1</w:t>
      </w:r>
      <w:r w:rsidR="009015B0" w:rsidRPr="00B450D7">
        <w:rPr>
          <w:rFonts w:ascii="Times New Roman" w:hAnsi="Times New Roman" w:cs="Times New Roman"/>
        </w:rPr>
        <w:t>4. Привлечение работников к работам, не предусмотренным трудовым договором и должностной инструкцией, разрешается только с письменного согласия работника в соответствии с трудовым законодательством и за дополнительную оплату.</w:t>
      </w:r>
    </w:p>
    <w:p w:rsidR="009015B0" w:rsidRPr="00B450D7" w:rsidRDefault="00C90F3C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1</w:t>
      </w:r>
      <w:r w:rsidR="009015B0" w:rsidRPr="00B450D7">
        <w:rPr>
          <w:rFonts w:ascii="Times New Roman" w:hAnsi="Times New Roman" w:cs="Times New Roman"/>
        </w:rPr>
        <w:t>5. Работодатель в соответствии с планами, на основании заявок руководителей структурных подразделений и при наличии финансового обеспечения на эти цели предоставляет возможность повышения квалификации работникам СибГМУ.</w:t>
      </w:r>
    </w:p>
    <w:p w:rsidR="006C356E" w:rsidRPr="00B450D7" w:rsidRDefault="00C90F3C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1</w:t>
      </w:r>
      <w:r w:rsidR="00133A06" w:rsidRPr="00B450D7">
        <w:rPr>
          <w:rFonts w:ascii="Times New Roman" w:hAnsi="Times New Roman" w:cs="Times New Roman"/>
        </w:rPr>
        <w:t xml:space="preserve">6. В случаях, предусмотренных трудовым законодательством, Работодатель рассматривает вопросы сокращения численности или штата работников с учетом мотивированного мнения Профкома. </w:t>
      </w:r>
    </w:p>
    <w:p w:rsidR="00C90F3C" w:rsidRPr="00B450D7" w:rsidRDefault="00C90F3C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17. Работодатель и Профком обязуются совместно разрабатывать программы обеспечения занятости и меры по социальной защите работников, высвобождаемых в результате сокращения численности или штата, реорганизации, изменения формы собственности, сокращения объемов деятельности, ухудшения финансово</w:t>
      </w:r>
      <w:r w:rsidR="004F73CB" w:rsidRPr="00B450D7">
        <w:rPr>
          <w:rFonts w:ascii="Times New Roman" w:hAnsi="Times New Roman" w:cs="Times New Roman"/>
        </w:rPr>
        <w:t xml:space="preserve"> </w:t>
      </w:r>
      <w:r w:rsidR="000F586E" w:rsidRPr="00B450D7">
        <w:rPr>
          <w:rFonts w:ascii="Times New Roman" w:hAnsi="Times New Roman" w:cs="Times New Roman"/>
        </w:rPr>
        <w:t>-</w:t>
      </w:r>
      <w:r w:rsidRPr="00B450D7">
        <w:rPr>
          <w:rFonts w:ascii="Times New Roman" w:hAnsi="Times New Roman" w:cs="Times New Roman"/>
        </w:rPr>
        <w:t xml:space="preserve"> экономического положения СибГМУ.</w:t>
      </w:r>
    </w:p>
    <w:p w:rsidR="00C90F3C" w:rsidRPr="00B450D7" w:rsidRDefault="00C90F3C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18. Сокращение численности работников производится лишь тогда, когда Работодатель исчерпает все возможные меры для его недопущения:</w:t>
      </w:r>
    </w:p>
    <w:p w:rsidR="00C90F3C" w:rsidRPr="00B450D7" w:rsidRDefault="00C90F3C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временное ограничение приема работников;</w:t>
      </w:r>
    </w:p>
    <w:p w:rsidR="00C90F3C" w:rsidRPr="00B450D7" w:rsidRDefault="00C90F3C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по соглашению с работниками перевод их на неполное рабочее время или введение режима неполного рабочего времени с предупреждением об этом работников не позднее, чем за два месяца, если иное не предусмотрено трудовым законодательством.</w:t>
      </w:r>
    </w:p>
    <w:p w:rsidR="00C90F3C" w:rsidRPr="00B450D7" w:rsidRDefault="00C90F3C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lastRenderedPageBreak/>
        <w:t>Указанные мероприятия осуществляются с учетом мнения Профкома.</w:t>
      </w:r>
    </w:p>
    <w:p w:rsidR="00C90F3C" w:rsidRPr="00B450D7" w:rsidRDefault="00C90F3C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19. Работодатель доводит до сведения всех работников их права и обязанности при сокращении численности или штата работников.</w:t>
      </w:r>
    </w:p>
    <w:p w:rsidR="00C90F3C" w:rsidRPr="00B450D7" w:rsidRDefault="00C90F3C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20. Трудовые споры, возникающие между работниками и Работодателем</w:t>
      </w:r>
      <w:r w:rsidR="002E3708" w:rsidRPr="00B450D7">
        <w:rPr>
          <w:rFonts w:ascii="Times New Roman" w:hAnsi="Times New Roman" w:cs="Times New Roman"/>
        </w:rPr>
        <w:t>, рассматриваются</w:t>
      </w:r>
      <w:r w:rsidR="003D6960" w:rsidRPr="00B450D7">
        <w:rPr>
          <w:rFonts w:ascii="Times New Roman" w:hAnsi="Times New Roman" w:cs="Times New Roman"/>
        </w:rPr>
        <w:t xml:space="preserve"> в порядке, установленным действующим законодательством</w:t>
      </w:r>
      <w:r w:rsidR="006C356E" w:rsidRPr="00B450D7">
        <w:rPr>
          <w:rFonts w:ascii="Times New Roman" w:hAnsi="Times New Roman" w:cs="Times New Roman"/>
        </w:rPr>
        <w:t>,</w:t>
      </w:r>
      <w:r w:rsidR="002E3708" w:rsidRPr="00B450D7">
        <w:rPr>
          <w:rFonts w:ascii="Times New Roman" w:hAnsi="Times New Roman" w:cs="Times New Roman"/>
        </w:rPr>
        <w:t xml:space="preserve"> </w:t>
      </w:r>
      <w:r w:rsidR="0051205C" w:rsidRPr="00B450D7">
        <w:rPr>
          <w:rFonts w:ascii="Times New Roman" w:hAnsi="Times New Roman" w:cs="Times New Roman"/>
        </w:rPr>
        <w:t xml:space="preserve">Работники вправе </w:t>
      </w:r>
      <w:r w:rsidR="002E3708" w:rsidRPr="00B450D7">
        <w:rPr>
          <w:rFonts w:ascii="Times New Roman" w:hAnsi="Times New Roman" w:cs="Times New Roman"/>
        </w:rPr>
        <w:t xml:space="preserve">предварительно </w:t>
      </w:r>
      <w:proofErr w:type="gramStart"/>
      <w:r w:rsidR="002E3708" w:rsidRPr="00B450D7">
        <w:rPr>
          <w:rFonts w:ascii="Times New Roman" w:hAnsi="Times New Roman" w:cs="Times New Roman"/>
        </w:rPr>
        <w:t>обра</w:t>
      </w:r>
      <w:r w:rsidR="0051205C" w:rsidRPr="00B450D7">
        <w:rPr>
          <w:rFonts w:ascii="Times New Roman" w:hAnsi="Times New Roman" w:cs="Times New Roman"/>
        </w:rPr>
        <w:t xml:space="preserve">титься  </w:t>
      </w:r>
      <w:r w:rsidR="002E3708" w:rsidRPr="00B450D7">
        <w:rPr>
          <w:rFonts w:ascii="Times New Roman" w:hAnsi="Times New Roman" w:cs="Times New Roman"/>
        </w:rPr>
        <w:t>по</w:t>
      </w:r>
      <w:proofErr w:type="gramEnd"/>
      <w:r w:rsidR="002E3708" w:rsidRPr="00B450D7">
        <w:rPr>
          <w:rFonts w:ascii="Times New Roman" w:hAnsi="Times New Roman" w:cs="Times New Roman"/>
        </w:rPr>
        <w:t xml:space="preserve"> трудовым спорам в Профком.</w:t>
      </w:r>
    </w:p>
    <w:p w:rsidR="0000485D" w:rsidRPr="00B450D7" w:rsidRDefault="0000485D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2E3708" w:rsidRPr="00B450D7" w:rsidRDefault="002E3708" w:rsidP="0000485D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3. </w:t>
      </w:r>
      <w:r w:rsidR="00EE4A08" w:rsidRPr="00B450D7">
        <w:rPr>
          <w:rFonts w:ascii="Times New Roman" w:hAnsi="Times New Roman" w:cs="Times New Roman"/>
        </w:rPr>
        <w:t xml:space="preserve">РЕЖИМ </w:t>
      </w:r>
      <w:proofErr w:type="gramStart"/>
      <w:r w:rsidR="00EE4A08" w:rsidRPr="00B450D7">
        <w:rPr>
          <w:rFonts w:ascii="Times New Roman" w:hAnsi="Times New Roman" w:cs="Times New Roman"/>
        </w:rPr>
        <w:t xml:space="preserve">ТРУДА </w:t>
      </w:r>
      <w:r w:rsidRPr="00B450D7">
        <w:rPr>
          <w:rFonts w:ascii="Times New Roman" w:hAnsi="Times New Roman" w:cs="Times New Roman"/>
        </w:rPr>
        <w:t xml:space="preserve"> И</w:t>
      </w:r>
      <w:proofErr w:type="gramEnd"/>
      <w:r w:rsidRPr="00B450D7">
        <w:rPr>
          <w:rFonts w:ascii="Times New Roman" w:hAnsi="Times New Roman" w:cs="Times New Roman"/>
        </w:rPr>
        <w:t xml:space="preserve"> ВРЕМЯ ОТДЫХА</w:t>
      </w:r>
    </w:p>
    <w:p w:rsidR="0000485D" w:rsidRPr="00B450D7" w:rsidRDefault="0000485D" w:rsidP="0000485D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2E3708" w:rsidRPr="00B450D7" w:rsidRDefault="002E3708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21. Режим рабочего времени, порядок его использования и время отдыха в СибГМУ определяются Правилами внутреннего трудового распорядка, утвержденными Работодателем с учетом мнения Профкома.</w:t>
      </w:r>
    </w:p>
    <w:p w:rsidR="002E3708" w:rsidRPr="00B450D7" w:rsidRDefault="002E3708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22. Учебная нагрузка для педагогических работников устанавливается локальными</w:t>
      </w:r>
      <w:r w:rsidR="00EE4A08" w:rsidRPr="00B450D7">
        <w:rPr>
          <w:rFonts w:ascii="Times New Roman" w:hAnsi="Times New Roman" w:cs="Times New Roman"/>
        </w:rPr>
        <w:t xml:space="preserve"> </w:t>
      </w:r>
      <w:proofErr w:type="gramStart"/>
      <w:r w:rsidR="00EE4A08" w:rsidRPr="00B450D7">
        <w:rPr>
          <w:rFonts w:ascii="Times New Roman" w:hAnsi="Times New Roman" w:cs="Times New Roman"/>
        </w:rPr>
        <w:t xml:space="preserve">нормативными </w:t>
      </w:r>
      <w:r w:rsidRPr="00B450D7">
        <w:rPr>
          <w:rFonts w:ascii="Times New Roman" w:hAnsi="Times New Roman" w:cs="Times New Roman"/>
        </w:rPr>
        <w:t xml:space="preserve"> актами</w:t>
      </w:r>
      <w:proofErr w:type="gramEnd"/>
      <w:r w:rsidRPr="00B450D7">
        <w:rPr>
          <w:rFonts w:ascii="Times New Roman" w:hAnsi="Times New Roman" w:cs="Times New Roman"/>
        </w:rPr>
        <w:t xml:space="preserve"> СибГМУ в соответствии с законодательством Российской Федерации.</w:t>
      </w:r>
    </w:p>
    <w:p w:rsidR="002E3708" w:rsidRPr="00B450D7" w:rsidRDefault="002E3708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23. Работникам СибГМУ разрешается работа по совместительству за исключением случае</w:t>
      </w:r>
      <w:r w:rsidR="00B16607" w:rsidRPr="00B450D7">
        <w:rPr>
          <w:rFonts w:ascii="Times New Roman" w:hAnsi="Times New Roman" w:cs="Times New Roman"/>
        </w:rPr>
        <w:t>в</w:t>
      </w:r>
      <w:r w:rsidRPr="00B450D7">
        <w:rPr>
          <w:rFonts w:ascii="Times New Roman" w:hAnsi="Times New Roman" w:cs="Times New Roman"/>
        </w:rPr>
        <w:t>, определенных законодательством Российской Федерации.</w:t>
      </w:r>
    </w:p>
    <w:p w:rsidR="002E3708" w:rsidRPr="00B450D7" w:rsidRDefault="002E3708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Продолжительность рабочего времени по совместительству для всех категорий работников не должна превышать половины месячной нормы рабочего времени.</w:t>
      </w:r>
    </w:p>
    <w:p w:rsidR="002E3708" w:rsidRPr="00B450D7" w:rsidRDefault="002E3708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24. Работники могут привлекаться к сверхурочным работам с их письменного согл</w:t>
      </w:r>
      <w:r w:rsidR="00006336" w:rsidRPr="00B450D7">
        <w:rPr>
          <w:rFonts w:ascii="Times New Roman" w:hAnsi="Times New Roman" w:cs="Times New Roman"/>
        </w:rPr>
        <w:t>асия и с учетом мнения Профкома, за исключением случаев, установленных трудовым законодательством.</w:t>
      </w:r>
    </w:p>
    <w:p w:rsidR="000F586E" w:rsidRPr="00B450D7" w:rsidRDefault="002E3708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25. </w:t>
      </w:r>
      <w:proofErr w:type="gramStart"/>
      <w:r w:rsidRPr="00B450D7">
        <w:rPr>
          <w:rFonts w:ascii="Times New Roman" w:hAnsi="Times New Roman" w:cs="Times New Roman"/>
        </w:rPr>
        <w:t>Работодатель  предоставляет</w:t>
      </w:r>
      <w:proofErr w:type="gramEnd"/>
      <w:r w:rsidRPr="00B450D7">
        <w:rPr>
          <w:rFonts w:ascii="Times New Roman" w:hAnsi="Times New Roman" w:cs="Times New Roman"/>
        </w:rPr>
        <w:t xml:space="preserve"> работникам ежегодный основной оплачиваемый отпуск продолжительностью 28 календарных дней.</w:t>
      </w:r>
      <w:r w:rsidR="00F42752" w:rsidRPr="00B450D7">
        <w:rPr>
          <w:rFonts w:ascii="Times New Roman" w:hAnsi="Times New Roman" w:cs="Times New Roman"/>
        </w:rPr>
        <w:t xml:space="preserve"> </w:t>
      </w:r>
    </w:p>
    <w:p w:rsidR="00F42752" w:rsidRPr="00B450D7" w:rsidRDefault="00F42752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Работодатель устанавливает дополнительные оплачиваемые отпуска следующим категориям работников:</w:t>
      </w:r>
    </w:p>
    <w:p w:rsidR="008347A3" w:rsidRPr="00B450D7" w:rsidRDefault="00F42752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работникам с ненормированным ра</w:t>
      </w:r>
      <w:r w:rsidR="00B16607" w:rsidRPr="00B450D7">
        <w:rPr>
          <w:rFonts w:ascii="Times New Roman" w:hAnsi="Times New Roman" w:cs="Times New Roman"/>
        </w:rPr>
        <w:t>бочим днем;</w:t>
      </w:r>
    </w:p>
    <w:p w:rsidR="008347A3" w:rsidRPr="00B450D7" w:rsidRDefault="008347A3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 - работникам, занятым на работах с вредными и (или) опасными условиями труда;</w:t>
      </w:r>
    </w:p>
    <w:p w:rsidR="002973C0" w:rsidRPr="00B450D7" w:rsidRDefault="00B16607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</w:t>
      </w:r>
      <w:r w:rsidRPr="00B450D7">
        <w:rPr>
          <w:rFonts w:ascii="Times New Roman" w:hAnsi="Times New Roman" w:cs="Times New Roman"/>
          <w:color w:val="FF0000"/>
        </w:rPr>
        <w:t xml:space="preserve"> </w:t>
      </w:r>
      <w:r w:rsidRPr="00B450D7">
        <w:rPr>
          <w:rFonts w:ascii="Times New Roman" w:hAnsi="Times New Roman" w:cs="Times New Roman"/>
        </w:rPr>
        <w:t xml:space="preserve">иным категориям работников с учетом специфики их трудовой деятельности </w:t>
      </w:r>
    </w:p>
    <w:p w:rsidR="00713A35" w:rsidRPr="00B450D7" w:rsidRDefault="00713A35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Перечень профессий и должностей, которым устанавливается дополнительный оплачиваемый отпуск за ненормированный рабочий день, продолжительность данного отпуска определяются приложением 1 к коллективному договору. </w:t>
      </w:r>
    </w:p>
    <w:p w:rsidR="008347A3" w:rsidRPr="00B450D7" w:rsidRDefault="008347A3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Перечень должностей, которым устанавливается ежегодный основной удлиненный оплачиваемый отпуск определяется приложением № </w:t>
      </w:r>
      <w:proofErr w:type="gramStart"/>
      <w:r w:rsidRPr="00B450D7">
        <w:rPr>
          <w:rFonts w:ascii="Times New Roman" w:hAnsi="Times New Roman" w:cs="Times New Roman"/>
        </w:rPr>
        <w:t>2  к</w:t>
      </w:r>
      <w:proofErr w:type="gramEnd"/>
      <w:r w:rsidRPr="00B450D7">
        <w:rPr>
          <w:rFonts w:ascii="Times New Roman" w:hAnsi="Times New Roman" w:cs="Times New Roman"/>
        </w:rPr>
        <w:t xml:space="preserve"> коллективному договору.</w:t>
      </w:r>
    </w:p>
    <w:p w:rsidR="008347A3" w:rsidRPr="00B450D7" w:rsidRDefault="008347A3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Перечень профессий и должностей, которым устанавливается дополнительный оплачиваемый отпуск в связи с занятостью на работах с вредными и (или) опасными условиями труда, перечень иных категорий работников с учетом специфики их деятельности, продолжительность данного отпуска определяются локальным нормативным актом </w:t>
      </w:r>
      <w:proofErr w:type="gramStart"/>
      <w:r w:rsidRPr="00B450D7">
        <w:rPr>
          <w:rFonts w:ascii="Times New Roman" w:hAnsi="Times New Roman" w:cs="Times New Roman"/>
        </w:rPr>
        <w:t>Работодателя,  принимаемым</w:t>
      </w:r>
      <w:proofErr w:type="gramEnd"/>
      <w:r w:rsidR="006C356E" w:rsidRPr="00B450D7">
        <w:rPr>
          <w:rFonts w:ascii="Times New Roman" w:hAnsi="Times New Roman" w:cs="Times New Roman"/>
        </w:rPr>
        <w:t xml:space="preserve"> с учетом мнения Профкома</w:t>
      </w:r>
      <w:r w:rsidRPr="00B450D7">
        <w:rPr>
          <w:rFonts w:ascii="Times New Roman" w:hAnsi="Times New Roman" w:cs="Times New Roman"/>
        </w:rPr>
        <w:t>.</w:t>
      </w:r>
    </w:p>
    <w:p w:rsidR="00E05F26" w:rsidRPr="00B450D7" w:rsidRDefault="00E05F26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2</w:t>
      </w:r>
      <w:r w:rsidR="00713A35" w:rsidRPr="00B450D7">
        <w:rPr>
          <w:rFonts w:ascii="Times New Roman" w:hAnsi="Times New Roman" w:cs="Times New Roman"/>
        </w:rPr>
        <w:t>6</w:t>
      </w:r>
      <w:r w:rsidRPr="00B450D7">
        <w:rPr>
          <w:rFonts w:ascii="Times New Roman" w:hAnsi="Times New Roman" w:cs="Times New Roman"/>
        </w:rPr>
        <w:t>. Дополнительные оплачиваемые отпуска суммируются с ежегодным основным оплачиваемым отпуском работника.</w:t>
      </w:r>
    </w:p>
    <w:p w:rsidR="00E05F26" w:rsidRPr="00B450D7" w:rsidRDefault="00713A35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27</w:t>
      </w:r>
      <w:r w:rsidR="00E05F26" w:rsidRPr="00B450D7">
        <w:rPr>
          <w:rFonts w:ascii="Times New Roman" w:hAnsi="Times New Roman" w:cs="Times New Roman"/>
        </w:rPr>
        <w:t xml:space="preserve">. Очередность предоставления оплачиваемых отпусков определяется ежегодно в соответствии с графиками отпусков, утвержденными Работодателем с учетом мнения Профкома. График отпусков составляется не </w:t>
      </w:r>
      <w:proofErr w:type="gramStart"/>
      <w:r w:rsidR="00E05F26" w:rsidRPr="00B450D7">
        <w:rPr>
          <w:rFonts w:ascii="Times New Roman" w:hAnsi="Times New Roman" w:cs="Times New Roman"/>
        </w:rPr>
        <w:t>позднее,  чем</w:t>
      </w:r>
      <w:proofErr w:type="gramEnd"/>
      <w:r w:rsidR="00E05F26" w:rsidRPr="00B450D7">
        <w:rPr>
          <w:rFonts w:ascii="Times New Roman" w:hAnsi="Times New Roman" w:cs="Times New Roman"/>
        </w:rPr>
        <w:t xml:space="preserve"> за две недели до наступления календарного года. Работодатель обязуется известить работника о начале ежегодного основного оплачиваемого отпуска</w:t>
      </w:r>
      <w:r w:rsidR="00AF2348" w:rsidRPr="00B450D7">
        <w:rPr>
          <w:rFonts w:ascii="Times New Roman" w:hAnsi="Times New Roman" w:cs="Times New Roman"/>
        </w:rPr>
        <w:t xml:space="preserve"> не позднее, чем за две недели до его начала.</w:t>
      </w:r>
    </w:p>
    <w:p w:rsidR="00AF2348" w:rsidRPr="00B450D7" w:rsidRDefault="00713A35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28. </w:t>
      </w:r>
      <w:r w:rsidR="00AF2348" w:rsidRPr="00B450D7">
        <w:rPr>
          <w:rFonts w:ascii="Times New Roman" w:hAnsi="Times New Roman" w:cs="Times New Roman"/>
        </w:rPr>
        <w:t>Право на использование ежегодного основного оплачиваемого отпуска за первый год работы возникает у работника по истечении 6 месяцев его непрерывной работы в СибГМУ.</w:t>
      </w:r>
    </w:p>
    <w:p w:rsidR="00AF2348" w:rsidRPr="00B450D7" w:rsidRDefault="006C356E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29</w:t>
      </w:r>
      <w:r w:rsidR="00AF2348" w:rsidRPr="00B450D7">
        <w:rPr>
          <w:rFonts w:ascii="Times New Roman" w:hAnsi="Times New Roman" w:cs="Times New Roman"/>
        </w:rPr>
        <w:t>. По соглашению между Работодателем и работником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D60CD9" w:rsidRPr="00B450D7" w:rsidRDefault="00A62DE1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lastRenderedPageBreak/>
        <w:t>30</w:t>
      </w:r>
      <w:r w:rsidR="00D60CD9" w:rsidRPr="00B450D7">
        <w:rPr>
          <w:rFonts w:ascii="Times New Roman" w:hAnsi="Times New Roman" w:cs="Times New Roman"/>
        </w:rPr>
        <w:t>. Работник имеет право на получение дополнительного оплачиваемого отпуска в следующих случаях:</w:t>
      </w:r>
    </w:p>
    <w:p w:rsidR="00D60CD9" w:rsidRPr="00B450D7" w:rsidRDefault="00D60CD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в связи с бракосочетанием работника- 3 рабочих дня;</w:t>
      </w:r>
    </w:p>
    <w:p w:rsidR="00D60CD9" w:rsidRPr="00B450D7" w:rsidRDefault="00D60CD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в связи с рождением или усыновлением ребенка – 2 рабочих дня;</w:t>
      </w:r>
    </w:p>
    <w:p w:rsidR="00D60CD9" w:rsidRPr="00B450D7" w:rsidRDefault="00D60CD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для сопровождения детей в школу в первый день учебного года (учащихся 1 и 2 класса) – 1 рабочий день;</w:t>
      </w:r>
    </w:p>
    <w:p w:rsidR="00D60CD9" w:rsidRPr="00B450D7" w:rsidRDefault="00D60CD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для участия в похоронах родных и близких родственников</w:t>
      </w:r>
      <w:r w:rsidR="00EF7C08" w:rsidRPr="00B450D7">
        <w:rPr>
          <w:rFonts w:ascii="Times New Roman" w:hAnsi="Times New Roman" w:cs="Times New Roman"/>
        </w:rPr>
        <w:t xml:space="preserve"> (мать, отец, супруг/супруга, дети, родные братья и сестры, дедушка/бабушка)</w:t>
      </w:r>
      <w:r w:rsidR="00A62DE1" w:rsidRPr="00B450D7">
        <w:rPr>
          <w:rFonts w:ascii="Times New Roman" w:hAnsi="Times New Roman" w:cs="Times New Roman"/>
        </w:rPr>
        <w:t xml:space="preserve"> – 3 рабочих дня.</w:t>
      </w:r>
    </w:p>
    <w:p w:rsidR="00D60CD9" w:rsidRPr="00B450D7" w:rsidRDefault="00A62DE1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31</w:t>
      </w:r>
      <w:r w:rsidR="00D60CD9" w:rsidRPr="00B450D7">
        <w:rPr>
          <w:rFonts w:ascii="Times New Roman" w:hAnsi="Times New Roman" w:cs="Times New Roman"/>
        </w:rPr>
        <w:t>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13A35" w:rsidRPr="00B450D7" w:rsidRDefault="00A62DE1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32</w:t>
      </w:r>
      <w:r w:rsidR="00713A35" w:rsidRPr="00B450D7">
        <w:rPr>
          <w:rFonts w:ascii="Times New Roman" w:hAnsi="Times New Roman" w:cs="Times New Roman"/>
        </w:rPr>
        <w:t>. Отдельным категориям работников устанавливается сокращенная продолжительность рабочего дня. Перечень профессий и должностей, по которым устанавливается сокращенный рабочий день, длительность рабочего дня (недели) определяются локальными нормативными актами Работодателя, принимаемыми с учетом мнения Профкома.</w:t>
      </w:r>
    </w:p>
    <w:p w:rsidR="00713A35" w:rsidRPr="00B450D7" w:rsidRDefault="00A62DE1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33</w:t>
      </w:r>
      <w:r w:rsidR="00713A35" w:rsidRPr="00B450D7">
        <w:rPr>
          <w:rFonts w:ascii="Times New Roman" w:hAnsi="Times New Roman" w:cs="Times New Roman"/>
        </w:rPr>
        <w:t>. Работникам, которым установлена сокращенная продолжительность рабочего дня и (или) дополнительный оплачиваемый отпуск за работу на работах с вредными и (или) опасными условиями труда не может быть установлен режим работы ненормированного рабочего времени (ненормированный рабочий день).</w:t>
      </w:r>
    </w:p>
    <w:p w:rsidR="0000485D" w:rsidRPr="00B450D7" w:rsidRDefault="0000485D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60CD9" w:rsidRPr="00B450D7" w:rsidRDefault="002E0EFA" w:rsidP="0000485D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4</w:t>
      </w:r>
      <w:r w:rsidR="00D60CD9" w:rsidRPr="00B450D7">
        <w:rPr>
          <w:rFonts w:ascii="Times New Roman" w:hAnsi="Times New Roman" w:cs="Times New Roman"/>
        </w:rPr>
        <w:t>. ОПЛАТА ТРУДА</w:t>
      </w:r>
    </w:p>
    <w:p w:rsidR="0000485D" w:rsidRPr="00B450D7" w:rsidRDefault="0000485D" w:rsidP="0000485D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D60CD9" w:rsidRPr="00B450D7" w:rsidRDefault="00A62DE1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34</w:t>
      </w:r>
      <w:r w:rsidR="00D60CD9" w:rsidRPr="00B450D7">
        <w:rPr>
          <w:rFonts w:ascii="Times New Roman" w:hAnsi="Times New Roman" w:cs="Times New Roman"/>
        </w:rPr>
        <w:t>. Работодатель обязуется оплачивать труд работника в соответствии с законодательством Российской Федерации и на основании Положения об оплате тру</w:t>
      </w:r>
      <w:r w:rsidR="00A84650" w:rsidRPr="00B450D7">
        <w:rPr>
          <w:rFonts w:ascii="Times New Roman" w:hAnsi="Times New Roman" w:cs="Times New Roman"/>
        </w:rPr>
        <w:t>да работников СибГМУ, принимаемого</w:t>
      </w:r>
      <w:r w:rsidR="00D60CD9" w:rsidRPr="00B450D7">
        <w:rPr>
          <w:rFonts w:ascii="Times New Roman" w:hAnsi="Times New Roman" w:cs="Times New Roman"/>
        </w:rPr>
        <w:t xml:space="preserve"> с учетом мнения Профкома.</w:t>
      </w:r>
    </w:p>
    <w:p w:rsidR="00D60CD9" w:rsidRPr="00B450D7" w:rsidRDefault="00A62DE1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35</w:t>
      </w:r>
      <w:r w:rsidR="00D60CD9" w:rsidRPr="00B450D7">
        <w:rPr>
          <w:rFonts w:ascii="Times New Roman" w:hAnsi="Times New Roman" w:cs="Times New Roman"/>
        </w:rPr>
        <w:t>. Работнику при совмещении профессий (должностей), расширении зон обслуживания, увеличении объема работа или исполнении обязанностей временно отсутствующего работника устанавливается дополнительная оплата. Конкретный размер дополнительной оплаты определяется по соглашению между Работодателем и работником с учетом содержания и (или) объема дополнительной работы.</w:t>
      </w:r>
    </w:p>
    <w:p w:rsidR="00D60CD9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36</w:t>
      </w:r>
      <w:r w:rsidR="00D60CD9" w:rsidRPr="00B450D7">
        <w:rPr>
          <w:rFonts w:ascii="Times New Roman" w:hAnsi="Times New Roman" w:cs="Times New Roman"/>
        </w:rPr>
        <w:t>. Работникам устанавливаются выпл</w:t>
      </w:r>
      <w:r w:rsidR="006A67B1" w:rsidRPr="00B450D7">
        <w:rPr>
          <w:rFonts w:ascii="Times New Roman" w:hAnsi="Times New Roman" w:cs="Times New Roman"/>
        </w:rPr>
        <w:t xml:space="preserve">аты стимулирующего, </w:t>
      </w:r>
      <w:r w:rsidR="00A62DE1" w:rsidRPr="00B450D7">
        <w:rPr>
          <w:rFonts w:ascii="Times New Roman" w:hAnsi="Times New Roman" w:cs="Times New Roman"/>
        </w:rPr>
        <w:t xml:space="preserve">компенсационного </w:t>
      </w:r>
      <w:r w:rsidR="00D60CD9" w:rsidRPr="00B450D7">
        <w:rPr>
          <w:rFonts w:ascii="Times New Roman" w:hAnsi="Times New Roman" w:cs="Times New Roman"/>
        </w:rPr>
        <w:t>характер</w:t>
      </w:r>
      <w:r w:rsidRPr="00B450D7">
        <w:rPr>
          <w:rFonts w:ascii="Times New Roman" w:hAnsi="Times New Roman" w:cs="Times New Roman"/>
        </w:rPr>
        <w:t>ов</w:t>
      </w:r>
      <w:r w:rsidR="00D60CD9" w:rsidRPr="00B450D7">
        <w:rPr>
          <w:rFonts w:ascii="Times New Roman" w:hAnsi="Times New Roman" w:cs="Times New Roman"/>
        </w:rPr>
        <w:t>. Виды выплат, порядок и условия их назначения определяются локальным</w:t>
      </w:r>
      <w:r w:rsidR="006A67B1" w:rsidRPr="00B450D7">
        <w:rPr>
          <w:rFonts w:ascii="Times New Roman" w:hAnsi="Times New Roman" w:cs="Times New Roman"/>
        </w:rPr>
        <w:t>и</w:t>
      </w:r>
      <w:r w:rsidR="00D60CD9" w:rsidRPr="00B450D7">
        <w:rPr>
          <w:rFonts w:ascii="Times New Roman" w:hAnsi="Times New Roman" w:cs="Times New Roman"/>
        </w:rPr>
        <w:t xml:space="preserve"> нормативным</w:t>
      </w:r>
      <w:r w:rsidR="006A67B1" w:rsidRPr="00B450D7">
        <w:rPr>
          <w:rFonts w:ascii="Times New Roman" w:hAnsi="Times New Roman" w:cs="Times New Roman"/>
        </w:rPr>
        <w:t>и</w:t>
      </w:r>
      <w:r w:rsidR="00D60CD9" w:rsidRPr="00B450D7">
        <w:rPr>
          <w:rFonts w:ascii="Times New Roman" w:hAnsi="Times New Roman" w:cs="Times New Roman"/>
        </w:rPr>
        <w:t xml:space="preserve"> акт</w:t>
      </w:r>
      <w:r w:rsidR="006A67B1" w:rsidRPr="00B450D7">
        <w:rPr>
          <w:rFonts w:ascii="Times New Roman" w:hAnsi="Times New Roman" w:cs="Times New Roman"/>
        </w:rPr>
        <w:t>ами</w:t>
      </w:r>
      <w:r w:rsidR="00D60CD9" w:rsidRPr="00B450D7">
        <w:rPr>
          <w:rFonts w:ascii="Times New Roman" w:hAnsi="Times New Roman" w:cs="Times New Roman"/>
        </w:rPr>
        <w:t xml:space="preserve"> СибГМУ, принимаемым с учетом мнения Профкома.</w:t>
      </w:r>
    </w:p>
    <w:p w:rsidR="00006336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37</w:t>
      </w:r>
      <w:r w:rsidR="003552CD" w:rsidRPr="00B450D7">
        <w:rPr>
          <w:rFonts w:ascii="Times New Roman" w:hAnsi="Times New Roman" w:cs="Times New Roman"/>
        </w:rPr>
        <w:t xml:space="preserve">. </w:t>
      </w:r>
      <w:r w:rsidR="00006336" w:rsidRPr="00B450D7">
        <w:rPr>
          <w:rFonts w:ascii="Times New Roman" w:hAnsi="Times New Roman" w:cs="Times New Roman"/>
        </w:rPr>
        <w:t>Привлечение работников в ночное время производится в соответствие с требованиями ст</w:t>
      </w:r>
      <w:r w:rsidRPr="00B450D7">
        <w:rPr>
          <w:rFonts w:ascii="Times New Roman" w:hAnsi="Times New Roman" w:cs="Times New Roman"/>
        </w:rPr>
        <w:t>атьи</w:t>
      </w:r>
      <w:r w:rsidR="00006336" w:rsidRPr="00B450D7">
        <w:rPr>
          <w:rFonts w:ascii="Times New Roman" w:hAnsi="Times New Roman" w:cs="Times New Roman"/>
        </w:rPr>
        <w:t xml:space="preserve"> 99 Трудового кодекса Российской Федерации. </w:t>
      </w:r>
    </w:p>
    <w:p w:rsidR="003552CD" w:rsidRPr="00B450D7" w:rsidRDefault="003552CD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Доплата за работу в ночное время производится работнику СибГМУ за каждый час работы в ночное время. </w:t>
      </w:r>
      <w:r w:rsidR="00006336" w:rsidRPr="00B450D7">
        <w:rPr>
          <w:rFonts w:ascii="Times New Roman" w:hAnsi="Times New Roman" w:cs="Times New Roman"/>
        </w:rPr>
        <w:t xml:space="preserve"> </w:t>
      </w:r>
      <w:r w:rsidRPr="00B450D7">
        <w:rPr>
          <w:rFonts w:ascii="Times New Roman" w:hAnsi="Times New Roman" w:cs="Times New Roman"/>
        </w:rPr>
        <w:t>Размер и порядок доплаты определяется Положением об оплате труда работников СибГМУ.</w:t>
      </w:r>
    </w:p>
    <w:p w:rsidR="003552CD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38</w:t>
      </w:r>
      <w:r w:rsidR="003552CD" w:rsidRPr="00B450D7">
        <w:rPr>
          <w:rFonts w:ascii="Times New Roman" w:hAnsi="Times New Roman" w:cs="Times New Roman"/>
        </w:rPr>
        <w:t>. Работникам по их заявлению может устанавливаться неполный рабочий день или гибкий график работы с оплатой пропорционально отработанному времени.</w:t>
      </w:r>
    </w:p>
    <w:p w:rsidR="00D60CD9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39</w:t>
      </w:r>
      <w:r w:rsidR="003552CD" w:rsidRPr="00B450D7">
        <w:rPr>
          <w:rFonts w:ascii="Times New Roman" w:hAnsi="Times New Roman" w:cs="Times New Roman"/>
        </w:rPr>
        <w:t>. Работа в выходной или нерабочий праздничный день оплачивается в соответствии с Положением об оплате труда работников СибГМУ. По желанию работника ему может быть предоставлен другой день отдыха за работу в выходной или нерабочий праздничный день.</w:t>
      </w:r>
    </w:p>
    <w:p w:rsidR="00EF7C08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40</w:t>
      </w:r>
      <w:r w:rsidR="00F12518" w:rsidRPr="00B450D7">
        <w:rPr>
          <w:rFonts w:ascii="Times New Roman" w:hAnsi="Times New Roman" w:cs="Times New Roman"/>
        </w:rPr>
        <w:t xml:space="preserve">. Заработная плата работникам СибГМУ выплачивается </w:t>
      </w:r>
      <w:r w:rsidR="00EF7C08" w:rsidRPr="00B450D7">
        <w:rPr>
          <w:rFonts w:ascii="Times New Roman" w:hAnsi="Times New Roman" w:cs="Times New Roman"/>
        </w:rPr>
        <w:t>следующим образом: аванс за текущий месяц</w:t>
      </w:r>
      <w:r w:rsidR="00006336" w:rsidRPr="00B450D7">
        <w:rPr>
          <w:rFonts w:ascii="Times New Roman" w:hAnsi="Times New Roman" w:cs="Times New Roman"/>
        </w:rPr>
        <w:t xml:space="preserve"> - 25 числа текущего месяца</w:t>
      </w:r>
      <w:r w:rsidR="00EF7C08" w:rsidRPr="00B450D7">
        <w:rPr>
          <w:rFonts w:ascii="Times New Roman" w:hAnsi="Times New Roman" w:cs="Times New Roman"/>
        </w:rPr>
        <w:t xml:space="preserve">, окончательный расчет за предыдущий </w:t>
      </w:r>
      <w:proofErr w:type="gramStart"/>
      <w:r w:rsidR="00EF7C08" w:rsidRPr="00B450D7">
        <w:rPr>
          <w:rFonts w:ascii="Times New Roman" w:hAnsi="Times New Roman" w:cs="Times New Roman"/>
        </w:rPr>
        <w:t>месяц</w:t>
      </w:r>
      <w:r w:rsidR="00006336" w:rsidRPr="00B450D7">
        <w:rPr>
          <w:rFonts w:ascii="Times New Roman" w:hAnsi="Times New Roman" w:cs="Times New Roman"/>
        </w:rPr>
        <w:t xml:space="preserve">  -</w:t>
      </w:r>
      <w:proofErr w:type="gramEnd"/>
      <w:r w:rsidR="00006336" w:rsidRPr="00B450D7">
        <w:rPr>
          <w:rFonts w:ascii="Times New Roman" w:hAnsi="Times New Roman" w:cs="Times New Roman"/>
        </w:rPr>
        <w:t xml:space="preserve">  10 числа каждого месяца.</w:t>
      </w:r>
    </w:p>
    <w:p w:rsidR="00006336" w:rsidRPr="00B450D7" w:rsidRDefault="00006336" w:rsidP="000048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Заработная плата выплачивается </w:t>
      </w:r>
      <w:r w:rsidR="00713A35" w:rsidRPr="00B450D7">
        <w:rPr>
          <w:rFonts w:ascii="Times New Roman" w:hAnsi="Times New Roman" w:cs="Times New Roman"/>
        </w:rPr>
        <w:t xml:space="preserve">путем </w:t>
      </w:r>
      <w:proofErr w:type="gramStart"/>
      <w:r w:rsidR="00713A35" w:rsidRPr="00B450D7">
        <w:rPr>
          <w:rFonts w:ascii="Times New Roman" w:hAnsi="Times New Roman" w:cs="Times New Roman"/>
        </w:rPr>
        <w:t>перечисления  в</w:t>
      </w:r>
      <w:proofErr w:type="gramEnd"/>
      <w:r w:rsidR="00713A35" w:rsidRPr="00B450D7">
        <w:rPr>
          <w:rFonts w:ascii="Times New Roman" w:hAnsi="Times New Roman" w:cs="Times New Roman"/>
        </w:rPr>
        <w:t xml:space="preserve"> кредитную организацию, указанную в заявлении работника, </w:t>
      </w:r>
      <w:r w:rsidR="003A0763" w:rsidRPr="00B450D7">
        <w:rPr>
          <w:rFonts w:ascii="Times New Roman" w:hAnsi="Times New Roman" w:cs="Times New Roman"/>
        </w:rPr>
        <w:t>или через кассу Работодателя.</w:t>
      </w:r>
    </w:p>
    <w:p w:rsidR="007D30D8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lastRenderedPageBreak/>
        <w:t>41</w:t>
      </w:r>
      <w:r w:rsidR="007D30D8" w:rsidRPr="00B450D7">
        <w:rPr>
          <w:rFonts w:ascii="Times New Roman" w:hAnsi="Times New Roman" w:cs="Times New Roman"/>
        </w:rPr>
        <w:t>. Средний дневной заработок для оплаты командировки, оплачиваемого отпуска, выплаты компенсации за неиспользованный отпуск исчисляется за последние 12 календарных месяцев.</w:t>
      </w:r>
    </w:p>
    <w:p w:rsidR="00646642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  <w:color w:val="FF0000"/>
        </w:rPr>
      </w:pPr>
      <w:r w:rsidRPr="00B450D7">
        <w:rPr>
          <w:rFonts w:ascii="Times New Roman" w:hAnsi="Times New Roman" w:cs="Times New Roman"/>
        </w:rPr>
        <w:t>42</w:t>
      </w:r>
      <w:r w:rsidR="007D30D8" w:rsidRPr="00B450D7">
        <w:rPr>
          <w:rFonts w:ascii="Times New Roman" w:hAnsi="Times New Roman" w:cs="Times New Roman"/>
        </w:rPr>
        <w:t>. Оплата ежегодного оплачиваемого отпуска производится не позднее, чем за 3 дня до его начала.</w:t>
      </w:r>
      <w:r w:rsidR="00646642" w:rsidRPr="00B450D7">
        <w:rPr>
          <w:rFonts w:ascii="Times New Roman" w:hAnsi="Times New Roman" w:cs="Times New Roman"/>
        </w:rPr>
        <w:t xml:space="preserve">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начала, то Работодатель по письменному заявлению работника обязан перенести ежегодный оплачиваемый отпуск на другой срок, согласованный с работником.</w:t>
      </w:r>
    </w:p>
    <w:p w:rsidR="007D30D8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43</w:t>
      </w:r>
      <w:r w:rsidR="007D30D8" w:rsidRPr="00B450D7">
        <w:rPr>
          <w:rFonts w:ascii="Times New Roman" w:hAnsi="Times New Roman" w:cs="Times New Roman"/>
        </w:rPr>
        <w:t>. Премирование работников СибГМУ осуществляется в соответствии с Положением о премировании, принимаемым с учетом мнения Профкома.</w:t>
      </w:r>
    </w:p>
    <w:p w:rsidR="007D30D8" w:rsidRPr="00B450D7" w:rsidRDefault="007D30D8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4</w:t>
      </w:r>
      <w:r w:rsidR="00421B69" w:rsidRPr="00B450D7">
        <w:rPr>
          <w:rFonts w:ascii="Times New Roman" w:hAnsi="Times New Roman" w:cs="Times New Roman"/>
        </w:rPr>
        <w:t>4</w:t>
      </w:r>
      <w:r w:rsidRPr="00B450D7">
        <w:rPr>
          <w:rFonts w:ascii="Times New Roman" w:hAnsi="Times New Roman" w:cs="Times New Roman"/>
        </w:rPr>
        <w:t xml:space="preserve">. Работникам СибГМУ, занятым на работах с вредными и (или) опасными условиями труда производятся компенсационные выплаты. Виды, размеры, порядок и условия назначения компенсационных выплат определяются </w:t>
      </w:r>
      <w:r w:rsidR="00093238" w:rsidRPr="00B450D7">
        <w:rPr>
          <w:rFonts w:ascii="Times New Roman" w:hAnsi="Times New Roman" w:cs="Times New Roman"/>
        </w:rPr>
        <w:t xml:space="preserve">приложением </w:t>
      </w:r>
      <w:r w:rsidR="002E0EFA" w:rsidRPr="00B450D7">
        <w:rPr>
          <w:rFonts w:ascii="Times New Roman" w:hAnsi="Times New Roman" w:cs="Times New Roman"/>
        </w:rPr>
        <w:t>2</w:t>
      </w:r>
      <w:r w:rsidR="00093238" w:rsidRPr="00B450D7">
        <w:rPr>
          <w:rFonts w:ascii="Times New Roman" w:hAnsi="Times New Roman" w:cs="Times New Roman"/>
        </w:rPr>
        <w:t xml:space="preserve"> к коллективному договору</w:t>
      </w:r>
      <w:r w:rsidR="0074234A" w:rsidRPr="00B450D7">
        <w:rPr>
          <w:rFonts w:ascii="Times New Roman" w:hAnsi="Times New Roman" w:cs="Times New Roman"/>
        </w:rPr>
        <w:t>, Положением об оплате труда работников СибГМУ.</w:t>
      </w:r>
    </w:p>
    <w:p w:rsidR="0000485D" w:rsidRPr="00B450D7" w:rsidRDefault="0000485D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7D30D8" w:rsidRPr="00B450D7" w:rsidRDefault="007D30D8" w:rsidP="0000485D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5. ОХРАНА ТРУДА </w:t>
      </w:r>
    </w:p>
    <w:p w:rsidR="0000485D" w:rsidRPr="00B450D7" w:rsidRDefault="0000485D" w:rsidP="0000485D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7D30D8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45</w:t>
      </w:r>
      <w:r w:rsidR="007D30D8" w:rsidRPr="00B450D7">
        <w:rPr>
          <w:rFonts w:ascii="Times New Roman" w:hAnsi="Times New Roman" w:cs="Times New Roman"/>
        </w:rPr>
        <w:t>. Работодатель обязан обеспечить работникам здоровые и безопасные условия труда, внедрять современные средства по обеспечению безопасности труда, обеспечить санитарно-гигиенические условия.</w:t>
      </w:r>
    </w:p>
    <w:p w:rsidR="007D30D8" w:rsidRPr="00B450D7" w:rsidRDefault="007D30D8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Для реализации этих задач стороны </w:t>
      </w:r>
      <w:r w:rsidR="00900063" w:rsidRPr="00B450D7">
        <w:rPr>
          <w:rFonts w:ascii="Times New Roman" w:hAnsi="Times New Roman" w:cs="Times New Roman"/>
        </w:rPr>
        <w:t>заключают соглашение по охране труда</w:t>
      </w:r>
      <w:r w:rsidR="007E086C" w:rsidRPr="00B450D7">
        <w:rPr>
          <w:rFonts w:ascii="Times New Roman" w:hAnsi="Times New Roman" w:cs="Times New Roman"/>
        </w:rPr>
        <w:t xml:space="preserve"> с определением в нем организационных и технических мероприятий по охране и безопасности труда, сроков их выполнения, ответственных должностных лиц. Соглашение </w:t>
      </w:r>
      <w:r w:rsidR="009D41CF" w:rsidRPr="00B450D7">
        <w:rPr>
          <w:rFonts w:ascii="Times New Roman" w:hAnsi="Times New Roman" w:cs="Times New Roman"/>
        </w:rPr>
        <w:t xml:space="preserve">заключается ежегодно до начала календарного года и оформляется отдельным локальным актом. </w:t>
      </w:r>
      <w:r w:rsidR="000B289D" w:rsidRPr="00B450D7">
        <w:rPr>
          <w:rFonts w:ascii="Times New Roman" w:hAnsi="Times New Roman" w:cs="Times New Roman"/>
        </w:rPr>
        <w:t>Руководитель и профорг структурного подразделения представляют свои предложения для подготовки соглашения по охр</w:t>
      </w:r>
      <w:r w:rsidR="007829EF" w:rsidRPr="00B450D7">
        <w:rPr>
          <w:rFonts w:ascii="Times New Roman" w:hAnsi="Times New Roman" w:cs="Times New Roman"/>
        </w:rPr>
        <w:t>ане труда до 15</w:t>
      </w:r>
      <w:r w:rsidR="006C356E" w:rsidRPr="00B450D7">
        <w:rPr>
          <w:rFonts w:ascii="Times New Roman" w:hAnsi="Times New Roman" w:cs="Times New Roman"/>
        </w:rPr>
        <w:t xml:space="preserve"> ноября ежегодно в службу</w:t>
      </w:r>
      <w:r w:rsidR="007829EF" w:rsidRPr="00B450D7">
        <w:rPr>
          <w:rFonts w:ascii="Times New Roman" w:hAnsi="Times New Roman" w:cs="Times New Roman"/>
        </w:rPr>
        <w:t xml:space="preserve"> охраны труда и Профком.</w:t>
      </w:r>
    </w:p>
    <w:p w:rsidR="000B289D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46</w:t>
      </w:r>
      <w:r w:rsidR="000B289D" w:rsidRPr="00B450D7">
        <w:rPr>
          <w:rFonts w:ascii="Times New Roman" w:hAnsi="Times New Roman" w:cs="Times New Roman"/>
        </w:rPr>
        <w:t>. Работодатель обязуется разрабатывать и утверждать правила и инструкции по охране труда для работников с учетом мнения Профкома.</w:t>
      </w:r>
    </w:p>
    <w:p w:rsidR="000B289D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47</w:t>
      </w:r>
      <w:r w:rsidR="000B289D" w:rsidRPr="00B450D7">
        <w:rPr>
          <w:rFonts w:ascii="Times New Roman" w:hAnsi="Times New Roman" w:cs="Times New Roman"/>
        </w:rPr>
        <w:t xml:space="preserve">. Работодатель в порядке, определенном законодательством Российской Федерации, проводит специальную оценку условий труда работников для выявления вредных и (или) опасных производственных факторов и осуществления мероприятий по приведению условий труда в соответствии с нормативными требованиями охраны труда. В состав </w:t>
      </w:r>
      <w:proofErr w:type="gramStart"/>
      <w:r w:rsidR="000B289D" w:rsidRPr="00B450D7">
        <w:rPr>
          <w:rFonts w:ascii="Times New Roman" w:hAnsi="Times New Roman" w:cs="Times New Roman"/>
        </w:rPr>
        <w:t>комиссии по специальной оценке</w:t>
      </w:r>
      <w:proofErr w:type="gramEnd"/>
      <w:r w:rsidR="000B289D" w:rsidRPr="00B450D7">
        <w:rPr>
          <w:rFonts w:ascii="Times New Roman" w:hAnsi="Times New Roman" w:cs="Times New Roman"/>
        </w:rPr>
        <w:t xml:space="preserve"> условий труда включаются представители Профкома.</w:t>
      </w:r>
    </w:p>
    <w:p w:rsidR="000B289D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48</w:t>
      </w:r>
      <w:r w:rsidR="000B289D" w:rsidRPr="00B450D7">
        <w:rPr>
          <w:rFonts w:ascii="Times New Roman" w:hAnsi="Times New Roman" w:cs="Times New Roman"/>
        </w:rPr>
        <w:t xml:space="preserve">. Работодатель обеспечивает обучение безопасным методам и </w:t>
      </w:r>
      <w:proofErr w:type="gramStart"/>
      <w:r w:rsidR="000B289D" w:rsidRPr="00B450D7">
        <w:rPr>
          <w:rFonts w:ascii="Times New Roman" w:hAnsi="Times New Roman" w:cs="Times New Roman"/>
        </w:rPr>
        <w:t>приемам выполнения работ</w:t>
      </w:r>
      <w:proofErr w:type="gramEnd"/>
      <w:r w:rsidR="000B289D" w:rsidRPr="00B450D7">
        <w:rPr>
          <w:rFonts w:ascii="Times New Roman" w:hAnsi="Times New Roman" w:cs="Times New Roman"/>
        </w:rPr>
        <w:t xml:space="preserve"> и оказанию первой помощи пострадавшим, проведение инструктажей по охране труда</w:t>
      </w:r>
      <w:r w:rsidR="001435B8" w:rsidRPr="00B450D7">
        <w:rPr>
          <w:rFonts w:ascii="Times New Roman" w:hAnsi="Times New Roman" w:cs="Times New Roman"/>
        </w:rPr>
        <w:t xml:space="preserve"> и проверку знаний требований охраны труда. Допуск к работе работников, не прошедших инструктаж, запрещается.</w:t>
      </w:r>
    </w:p>
    <w:p w:rsidR="00931D06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49</w:t>
      </w:r>
      <w:r w:rsidR="00931D06" w:rsidRPr="00B450D7">
        <w:rPr>
          <w:rFonts w:ascii="Times New Roman" w:hAnsi="Times New Roman" w:cs="Times New Roman"/>
        </w:rPr>
        <w:t>. Работодатель обязуется ежегодно проводить анализ соблюдения требований пожарной безопасности в структурных подразделениях и проводить мероприятия, направленные на обеспечение пожарной безопасности. Мероприятия по пожарной безопасности разрабатываются ежегодно и оформляются отдельным локальным документом.</w:t>
      </w:r>
    </w:p>
    <w:p w:rsidR="00931D06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50</w:t>
      </w:r>
      <w:r w:rsidR="00931D06" w:rsidRPr="00B450D7">
        <w:rPr>
          <w:rFonts w:ascii="Times New Roman" w:hAnsi="Times New Roman" w:cs="Times New Roman"/>
        </w:rPr>
        <w:t>. Работодатель бесплатно по установленным нормам выдает работникам, занятым на работах с вредными условиями труда молоко или другие равноценные пищевые продукты на основании специальной оценки условий труда.</w:t>
      </w:r>
    </w:p>
    <w:p w:rsidR="00CA712C" w:rsidRPr="00B450D7" w:rsidRDefault="00931D06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Выдача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продуктов.</w:t>
      </w:r>
    </w:p>
    <w:p w:rsidR="002F69AD" w:rsidRPr="00B450D7" w:rsidRDefault="002F69AD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Размер компенсационной выплаты принимается эквивалентным стоимости молока жирностью 2,5 % на территории городского округа «город Томск» Томской области.</w:t>
      </w:r>
    </w:p>
    <w:p w:rsidR="002F69AD" w:rsidRPr="00B450D7" w:rsidRDefault="002F69AD" w:rsidP="000048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Индексация размера компенсационной выплаты осуществляется ежеквартально.</w:t>
      </w:r>
    </w:p>
    <w:p w:rsidR="002F69AD" w:rsidRPr="00B450D7" w:rsidRDefault="002F69AD" w:rsidP="000048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lastRenderedPageBreak/>
        <w:t>Индексация компенсационной выплаты производится пропорционально росту цен на молоко 2,5</w:t>
      </w:r>
      <w:r w:rsidR="00CA712C" w:rsidRPr="00B450D7">
        <w:rPr>
          <w:rFonts w:ascii="Times New Roman" w:hAnsi="Times New Roman" w:cs="Times New Roman"/>
        </w:rPr>
        <w:t> </w:t>
      </w:r>
      <w:r w:rsidRPr="00B450D7">
        <w:rPr>
          <w:rFonts w:ascii="Times New Roman" w:hAnsi="Times New Roman" w:cs="Times New Roman"/>
        </w:rPr>
        <w:t xml:space="preserve">% жирности в розничной торговле по месту </w:t>
      </w:r>
      <w:r w:rsidR="00CA712C" w:rsidRPr="00B450D7">
        <w:rPr>
          <w:rFonts w:ascii="Times New Roman" w:hAnsi="Times New Roman" w:cs="Times New Roman"/>
        </w:rPr>
        <w:t>нахождения</w:t>
      </w:r>
      <w:r w:rsidRPr="00B450D7">
        <w:rPr>
          <w:rFonts w:ascii="Times New Roman" w:hAnsi="Times New Roman" w:cs="Times New Roman"/>
        </w:rPr>
        <w:t xml:space="preserve"> </w:t>
      </w:r>
      <w:r w:rsidR="00CA712C" w:rsidRPr="00B450D7">
        <w:rPr>
          <w:rFonts w:ascii="Times New Roman" w:hAnsi="Times New Roman" w:cs="Times New Roman"/>
        </w:rPr>
        <w:t>Р</w:t>
      </w:r>
      <w:r w:rsidRPr="00B450D7">
        <w:rPr>
          <w:rFonts w:ascii="Times New Roman" w:hAnsi="Times New Roman" w:cs="Times New Roman"/>
        </w:rPr>
        <w:t>аботодателя на территории городского округа «город Томск» Томской области на основе данных компетентного структурного подразделения органа исполнительной власти Томской области.</w:t>
      </w:r>
    </w:p>
    <w:p w:rsidR="00931D06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51</w:t>
      </w:r>
      <w:r w:rsidR="00931D06" w:rsidRPr="00B450D7">
        <w:rPr>
          <w:rFonts w:ascii="Times New Roman" w:hAnsi="Times New Roman" w:cs="Times New Roman"/>
        </w:rPr>
        <w:t>. Работодатель обязуется на работе с вредными и (или) опасными условиями труда выдавать бесплатно работникам средства индивидуальной</w:t>
      </w:r>
      <w:r w:rsidR="002F69AD" w:rsidRPr="00B450D7">
        <w:rPr>
          <w:rFonts w:ascii="Times New Roman" w:hAnsi="Times New Roman" w:cs="Times New Roman"/>
        </w:rPr>
        <w:t xml:space="preserve"> защиты, смывающие и (или) обезвреживающие</w:t>
      </w:r>
      <w:r w:rsidR="00931D06" w:rsidRPr="00B450D7">
        <w:rPr>
          <w:rFonts w:ascii="Times New Roman" w:hAnsi="Times New Roman" w:cs="Times New Roman"/>
        </w:rPr>
        <w:t xml:space="preserve"> </w:t>
      </w:r>
      <w:r w:rsidR="00824E99" w:rsidRPr="00B450D7">
        <w:rPr>
          <w:rFonts w:ascii="Times New Roman" w:hAnsi="Times New Roman" w:cs="Times New Roman"/>
        </w:rPr>
        <w:t>средства, санитарно</w:t>
      </w:r>
      <w:r w:rsidR="00DF46E6" w:rsidRPr="00B450D7">
        <w:rPr>
          <w:rFonts w:ascii="Times New Roman" w:hAnsi="Times New Roman" w:cs="Times New Roman"/>
        </w:rPr>
        <w:t>-</w:t>
      </w:r>
      <w:r w:rsidR="00824E99" w:rsidRPr="00B450D7">
        <w:rPr>
          <w:rFonts w:ascii="Times New Roman" w:hAnsi="Times New Roman" w:cs="Times New Roman"/>
        </w:rPr>
        <w:t>гигиеническую одежду. Виды средств защиты, перечень должностей и профессий с вредными и (или) опасными условиями труда устанавливаются локальным нормативным актов, принимаемым с учетом мнения Профкома.</w:t>
      </w:r>
    </w:p>
    <w:p w:rsidR="00824E99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52</w:t>
      </w:r>
      <w:r w:rsidR="00824E99" w:rsidRPr="00B450D7">
        <w:rPr>
          <w:rFonts w:ascii="Times New Roman" w:hAnsi="Times New Roman" w:cs="Times New Roman"/>
        </w:rPr>
        <w:t>. Работодатель в соответствии с действующим законодательством обеспечивает страхование работников от несчастных случаев на производстве и профессиональных заболеваний.</w:t>
      </w:r>
    </w:p>
    <w:p w:rsidR="00824E99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53</w:t>
      </w:r>
      <w:r w:rsidR="00824E99" w:rsidRPr="00B450D7">
        <w:rPr>
          <w:rFonts w:ascii="Times New Roman" w:hAnsi="Times New Roman" w:cs="Times New Roman"/>
        </w:rPr>
        <w:t>. Работодатель обеспечивает нормальный температурный режим в помещениях С</w:t>
      </w:r>
      <w:r w:rsidR="00BB1FD7" w:rsidRPr="00B450D7">
        <w:rPr>
          <w:rFonts w:ascii="Times New Roman" w:hAnsi="Times New Roman" w:cs="Times New Roman"/>
        </w:rPr>
        <w:t>и</w:t>
      </w:r>
      <w:r w:rsidR="00824E99" w:rsidRPr="00B450D7">
        <w:rPr>
          <w:rFonts w:ascii="Times New Roman" w:hAnsi="Times New Roman" w:cs="Times New Roman"/>
        </w:rPr>
        <w:t>бГМУ. В случае несоответствия температурного режима в помещении (ниже +18 градусов) Работодатель:</w:t>
      </w:r>
    </w:p>
    <w:p w:rsidR="00824E99" w:rsidRPr="00B450D7" w:rsidRDefault="00824E9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осуществляет перенос учебных занятий в аудитории с нормальным температурным режимом</w:t>
      </w:r>
      <w:r w:rsidR="000D131F" w:rsidRPr="00B450D7">
        <w:rPr>
          <w:rFonts w:ascii="Times New Roman" w:hAnsi="Times New Roman" w:cs="Times New Roman"/>
        </w:rPr>
        <w:t>;</w:t>
      </w:r>
    </w:p>
    <w:p w:rsidR="000D131F" w:rsidRPr="00B450D7" w:rsidRDefault="000D131F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в помещениях кафедр, отделах, лабораториях, служебных помещениях сокращает продолжительность рабочего дня для работников, работающих в этих помещениях, с сохранением заработной платы.</w:t>
      </w:r>
    </w:p>
    <w:p w:rsidR="000D131F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54</w:t>
      </w:r>
      <w:r w:rsidR="000D131F" w:rsidRPr="00B450D7">
        <w:rPr>
          <w:rFonts w:ascii="Times New Roman" w:hAnsi="Times New Roman" w:cs="Times New Roman"/>
        </w:rPr>
        <w:t>. В случае грубых нарушений нормативных требований к условиям работы, нарушения установленных режимов труда и отдыха, норм социально</w:t>
      </w:r>
      <w:r w:rsidR="00652203" w:rsidRPr="00B450D7">
        <w:rPr>
          <w:rFonts w:ascii="Times New Roman" w:hAnsi="Times New Roman" w:cs="Times New Roman"/>
        </w:rPr>
        <w:t>-</w:t>
      </w:r>
      <w:r w:rsidR="000D131F" w:rsidRPr="00B450D7">
        <w:rPr>
          <w:rFonts w:ascii="Times New Roman" w:hAnsi="Times New Roman" w:cs="Times New Roman"/>
        </w:rPr>
        <w:t>бытового обслуживания со стороны Работодателя в результате чего создается непосредственная опасность для жизни и здоровья работника, работник вправе отказаться от выполнения работы до принятия мер по устранению выявленных нарушений. За время приостановки работы за работником сохраняется рабочее место, должность и выплачивается заработная плата в размере среднего заработка.</w:t>
      </w:r>
    </w:p>
    <w:p w:rsidR="000D131F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55</w:t>
      </w:r>
      <w:r w:rsidR="000D131F" w:rsidRPr="00B450D7">
        <w:rPr>
          <w:rFonts w:ascii="Times New Roman" w:hAnsi="Times New Roman" w:cs="Times New Roman"/>
        </w:rPr>
        <w:t>. Работодатель организует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 (обследований). Работники, не прошедшие обязательный медицинский осмотр (обследование), а также при наличии медицинских противопоказаний к исполнению ими трудовых функций (обязанностей) не допускаются.</w:t>
      </w:r>
    </w:p>
    <w:p w:rsidR="000D131F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56</w:t>
      </w:r>
      <w:r w:rsidR="000D131F" w:rsidRPr="00B450D7">
        <w:rPr>
          <w:rFonts w:ascii="Times New Roman" w:hAnsi="Times New Roman" w:cs="Times New Roman"/>
        </w:rPr>
        <w:t xml:space="preserve">. Работодатель обязуется обеспечить </w:t>
      </w:r>
      <w:r w:rsidR="00757534" w:rsidRPr="00B450D7">
        <w:rPr>
          <w:rFonts w:ascii="Times New Roman" w:hAnsi="Times New Roman" w:cs="Times New Roman"/>
        </w:rPr>
        <w:t xml:space="preserve">все структурные подразделения </w:t>
      </w:r>
      <w:r w:rsidR="000D131F" w:rsidRPr="00B450D7">
        <w:rPr>
          <w:rFonts w:ascii="Times New Roman" w:hAnsi="Times New Roman" w:cs="Times New Roman"/>
        </w:rPr>
        <w:t>аптечками</w:t>
      </w:r>
      <w:r w:rsidR="00757534" w:rsidRPr="00B450D7">
        <w:rPr>
          <w:rFonts w:ascii="Times New Roman" w:hAnsi="Times New Roman" w:cs="Times New Roman"/>
        </w:rPr>
        <w:t xml:space="preserve"> для </w:t>
      </w:r>
      <w:proofErr w:type="gramStart"/>
      <w:r w:rsidR="00757534" w:rsidRPr="00B450D7">
        <w:rPr>
          <w:rFonts w:ascii="Times New Roman" w:hAnsi="Times New Roman" w:cs="Times New Roman"/>
        </w:rPr>
        <w:t xml:space="preserve">оказания </w:t>
      </w:r>
      <w:r w:rsidR="00784894" w:rsidRPr="00B450D7">
        <w:rPr>
          <w:rFonts w:ascii="Times New Roman" w:hAnsi="Times New Roman" w:cs="Times New Roman"/>
        </w:rPr>
        <w:t xml:space="preserve"> первой</w:t>
      </w:r>
      <w:proofErr w:type="gramEnd"/>
      <w:r w:rsidR="00784894" w:rsidRPr="00B450D7">
        <w:rPr>
          <w:rFonts w:ascii="Times New Roman" w:hAnsi="Times New Roman" w:cs="Times New Roman"/>
        </w:rPr>
        <w:t xml:space="preserve"> помощи</w:t>
      </w:r>
      <w:r w:rsidR="00757534" w:rsidRPr="00B450D7">
        <w:rPr>
          <w:rFonts w:ascii="Times New Roman" w:hAnsi="Times New Roman" w:cs="Times New Roman"/>
        </w:rPr>
        <w:t xml:space="preserve"> работник</w:t>
      </w:r>
      <w:r w:rsidR="00CA712C" w:rsidRPr="00B450D7">
        <w:rPr>
          <w:rFonts w:ascii="Times New Roman" w:hAnsi="Times New Roman" w:cs="Times New Roman"/>
        </w:rPr>
        <w:t>ам</w:t>
      </w:r>
      <w:r w:rsidR="00757534" w:rsidRPr="00B450D7">
        <w:rPr>
          <w:rFonts w:ascii="Times New Roman" w:hAnsi="Times New Roman" w:cs="Times New Roman"/>
        </w:rPr>
        <w:t xml:space="preserve"> и обучающи</w:t>
      </w:r>
      <w:r w:rsidR="00CA712C" w:rsidRPr="00B450D7">
        <w:rPr>
          <w:rFonts w:ascii="Times New Roman" w:hAnsi="Times New Roman" w:cs="Times New Roman"/>
        </w:rPr>
        <w:t>м</w:t>
      </w:r>
      <w:r w:rsidR="00757534" w:rsidRPr="00B450D7">
        <w:rPr>
          <w:rFonts w:ascii="Times New Roman" w:hAnsi="Times New Roman" w:cs="Times New Roman"/>
        </w:rPr>
        <w:t>ся</w:t>
      </w:r>
      <w:r w:rsidR="00784894" w:rsidRPr="00B450D7">
        <w:rPr>
          <w:rFonts w:ascii="Times New Roman" w:hAnsi="Times New Roman" w:cs="Times New Roman"/>
        </w:rPr>
        <w:t xml:space="preserve"> (</w:t>
      </w:r>
      <w:r w:rsidR="00CA712C" w:rsidRPr="00B450D7">
        <w:rPr>
          <w:rFonts w:ascii="Times New Roman" w:hAnsi="Times New Roman" w:cs="Times New Roman"/>
        </w:rPr>
        <w:t>на основании заявки</w:t>
      </w:r>
      <w:r w:rsidR="00784894" w:rsidRPr="00B450D7">
        <w:rPr>
          <w:rFonts w:ascii="Times New Roman" w:hAnsi="Times New Roman" w:cs="Times New Roman"/>
        </w:rPr>
        <w:t xml:space="preserve"> от руководителей </w:t>
      </w:r>
      <w:r w:rsidR="00CA712C" w:rsidRPr="00B450D7">
        <w:rPr>
          <w:rFonts w:ascii="Times New Roman" w:hAnsi="Times New Roman" w:cs="Times New Roman"/>
        </w:rPr>
        <w:t xml:space="preserve">структурных </w:t>
      </w:r>
      <w:r w:rsidR="00784894" w:rsidRPr="00B450D7">
        <w:rPr>
          <w:rFonts w:ascii="Times New Roman" w:hAnsi="Times New Roman" w:cs="Times New Roman"/>
        </w:rPr>
        <w:t>подразделений).</w:t>
      </w:r>
    </w:p>
    <w:p w:rsidR="0000485D" w:rsidRPr="00B450D7" w:rsidRDefault="0000485D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D54A86" w:rsidRPr="00B450D7" w:rsidRDefault="00D54A86" w:rsidP="0000485D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6. </w:t>
      </w:r>
      <w:r w:rsidR="00EE4A08" w:rsidRPr="00B450D7">
        <w:rPr>
          <w:rFonts w:ascii="Times New Roman" w:hAnsi="Times New Roman" w:cs="Times New Roman"/>
        </w:rPr>
        <w:t>ГАРАНТИИ И КОМПЕНСАЦИИ</w:t>
      </w:r>
    </w:p>
    <w:p w:rsidR="0000485D" w:rsidRPr="00B450D7" w:rsidRDefault="0000485D" w:rsidP="0000485D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D54A86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57</w:t>
      </w:r>
      <w:r w:rsidR="00D54A86" w:rsidRPr="00B450D7">
        <w:rPr>
          <w:rFonts w:ascii="Times New Roman" w:hAnsi="Times New Roman" w:cs="Times New Roman"/>
        </w:rPr>
        <w:t>. Работодатель ежегодно за счет средств от приносящей доход деятельности, приобретает до 10 путевок на санаторно-курортное лечение в стандартном двухместном номере и выделяет их работникам. Работник частично возмещает стоимость путевки в размере 50% своей средней заработной платы за предшествующие 12 календарных месяцев, но не более 50 % стоимости путевки. Путевка выделяется работнику не чаще одного раза в три года.</w:t>
      </w:r>
      <w:r w:rsidR="00EF7C08" w:rsidRPr="00B450D7">
        <w:rPr>
          <w:rFonts w:ascii="Times New Roman" w:hAnsi="Times New Roman" w:cs="Times New Roman"/>
        </w:rPr>
        <w:t xml:space="preserve"> Распределение путевок осуществляется </w:t>
      </w:r>
      <w:r w:rsidR="0089114E" w:rsidRPr="00B450D7">
        <w:rPr>
          <w:rFonts w:ascii="Times New Roman" w:hAnsi="Times New Roman" w:cs="Times New Roman"/>
        </w:rPr>
        <w:t>П</w:t>
      </w:r>
      <w:r w:rsidR="00EF7C08" w:rsidRPr="00B450D7">
        <w:rPr>
          <w:rFonts w:ascii="Times New Roman" w:hAnsi="Times New Roman" w:cs="Times New Roman"/>
        </w:rPr>
        <w:t>рофкомом на</w:t>
      </w:r>
      <w:r w:rsidR="00997419" w:rsidRPr="00B450D7">
        <w:rPr>
          <w:rFonts w:ascii="Times New Roman" w:hAnsi="Times New Roman" w:cs="Times New Roman"/>
        </w:rPr>
        <w:t xml:space="preserve"> основании заявлений </w:t>
      </w:r>
      <w:proofErr w:type="gramStart"/>
      <w:r w:rsidR="00997419" w:rsidRPr="00B450D7">
        <w:rPr>
          <w:rFonts w:ascii="Times New Roman" w:hAnsi="Times New Roman" w:cs="Times New Roman"/>
        </w:rPr>
        <w:t>работников  в</w:t>
      </w:r>
      <w:proofErr w:type="gramEnd"/>
      <w:r w:rsidR="00997419" w:rsidRPr="00B450D7">
        <w:rPr>
          <w:rFonts w:ascii="Times New Roman" w:hAnsi="Times New Roman" w:cs="Times New Roman"/>
        </w:rPr>
        <w:t xml:space="preserve"> порядке, установленном локальным нормативным  актом.</w:t>
      </w:r>
    </w:p>
    <w:p w:rsidR="00D54A86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58</w:t>
      </w:r>
      <w:r w:rsidR="00D54A86" w:rsidRPr="00B450D7">
        <w:rPr>
          <w:rFonts w:ascii="Times New Roman" w:hAnsi="Times New Roman" w:cs="Times New Roman"/>
        </w:rPr>
        <w:t xml:space="preserve">. Работодатель осуществляет бесплатное стационарное лечение в клиниках СибГМУ работников </w:t>
      </w:r>
      <w:r w:rsidR="00EF7C08" w:rsidRPr="00B450D7">
        <w:rPr>
          <w:rFonts w:ascii="Times New Roman" w:hAnsi="Times New Roman" w:cs="Times New Roman"/>
        </w:rPr>
        <w:t>СибГМУ по медицинским показаниям.</w:t>
      </w:r>
    </w:p>
    <w:p w:rsidR="00FE0BCF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59</w:t>
      </w:r>
      <w:r w:rsidR="00FE0BCF" w:rsidRPr="00B450D7">
        <w:rPr>
          <w:rFonts w:ascii="Times New Roman" w:hAnsi="Times New Roman" w:cs="Times New Roman"/>
        </w:rPr>
        <w:t xml:space="preserve">. Работодатель за свой счет обеспечивает детей работников СибГМУ в возрасте </w:t>
      </w:r>
      <w:r w:rsidR="00C2117C" w:rsidRPr="00B450D7">
        <w:rPr>
          <w:rFonts w:ascii="Times New Roman" w:hAnsi="Times New Roman" w:cs="Times New Roman"/>
        </w:rPr>
        <w:t>до 14 лет новогодними подарками по заявлениям родителей (законных представителей).</w:t>
      </w:r>
    </w:p>
    <w:p w:rsidR="00FE0BCF" w:rsidRPr="00B450D7" w:rsidRDefault="00FE0BCF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6</w:t>
      </w:r>
      <w:r w:rsidR="00421B69" w:rsidRPr="00B450D7">
        <w:rPr>
          <w:rFonts w:ascii="Times New Roman" w:hAnsi="Times New Roman" w:cs="Times New Roman"/>
        </w:rPr>
        <w:t>0</w:t>
      </w:r>
      <w:r w:rsidRPr="00B450D7">
        <w:rPr>
          <w:rFonts w:ascii="Times New Roman" w:hAnsi="Times New Roman" w:cs="Times New Roman"/>
        </w:rPr>
        <w:t>. Работодатель и Профком ежегодно проводят спартакиаду работников с награждением победителей в личном и командном первенстве.</w:t>
      </w:r>
    </w:p>
    <w:p w:rsidR="00FE0BCF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61</w:t>
      </w:r>
      <w:r w:rsidR="00FE0BCF" w:rsidRPr="00B450D7">
        <w:rPr>
          <w:rFonts w:ascii="Times New Roman" w:hAnsi="Times New Roman" w:cs="Times New Roman"/>
        </w:rPr>
        <w:t>. Работодатель создает условия для работы буфетов и столовых в учебных корпусах.</w:t>
      </w:r>
    </w:p>
    <w:p w:rsidR="00FE0BCF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lastRenderedPageBreak/>
        <w:t>62</w:t>
      </w:r>
      <w:r w:rsidR="00FE0BCF" w:rsidRPr="00B450D7">
        <w:rPr>
          <w:rFonts w:ascii="Times New Roman" w:hAnsi="Times New Roman" w:cs="Times New Roman"/>
        </w:rPr>
        <w:t>. Работодатель еже</w:t>
      </w:r>
      <w:r w:rsidR="00B56F70" w:rsidRPr="00B450D7">
        <w:rPr>
          <w:rFonts w:ascii="Times New Roman" w:hAnsi="Times New Roman" w:cs="Times New Roman"/>
        </w:rPr>
        <w:t>квартально</w:t>
      </w:r>
      <w:r w:rsidR="00FE0BCF" w:rsidRPr="00B450D7">
        <w:rPr>
          <w:rFonts w:ascii="Times New Roman" w:hAnsi="Times New Roman" w:cs="Times New Roman"/>
        </w:rPr>
        <w:t xml:space="preserve"> перечисляет денежные средства на счет Профкома на культурно</w:t>
      </w:r>
      <w:r w:rsidR="00D8137F" w:rsidRPr="00B450D7">
        <w:rPr>
          <w:rFonts w:ascii="Times New Roman" w:hAnsi="Times New Roman" w:cs="Times New Roman"/>
        </w:rPr>
        <w:t>-</w:t>
      </w:r>
      <w:r w:rsidR="00FE0BCF" w:rsidRPr="00B450D7">
        <w:rPr>
          <w:rFonts w:ascii="Times New Roman" w:hAnsi="Times New Roman" w:cs="Times New Roman"/>
        </w:rPr>
        <w:t>массовую и спортивно</w:t>
      </w:r>
      <w:r w:rsidR="00D8137F" w:rsidRPr="00B450D7">
        <w:rPr>
          <w:rFonts w:ascii="Times New Roman" w:hAnsi="Times New Roman" w:cs="Times New Roman"/>
        </w:rPr>
        <w:t>-</w:t>
      </w:r>
      <w:r w:rsidR="00FE0BCF" w:rsidRPr="00B450D7">
        <w:rPr>
          <w:rFonts w:ascii="Times New Roman" w:hAnsi="Times New Roman" w:cs="Times New Roman"/>
        </w:rPr>
        <w:t>оздоровительную работу в размере 0, 3 % фонда оплаты труда</w:t>
      </w:r>
      <w:r w:rsidR="00B56F70" w:rsidRPr="00B450D7">
        <w:rPr>
          <w:rFonts w:ascii="Times New Roman" w:hAnsi="Times New Roman" w:cs="Times New Roman"/>
        </w:rPr>
        <w:t xml:space="preserve"> по средствам, полученным от приносящей доход деятельности, за исключением целевых средств (оплата за проживание в общеж</w:t>
      </w:r>
      <w:r w:rsidR="007D7513" w:rsidRPr="00B450D7">
        <w:rPr>
          <w:rFonts w:ascii="Times New Roman" w:hAnsi="Times New Roman" w:cs="Times New Roman"/>
        </w:rPr>
        <w:t>итиях, квартплата, гранты, НИР,</w:t>
      </w:r>
      <w:r w:rsidR="00B56F70" w:rsidRPr="00B450D7">
        <w:rPr>
          <w:rFonts w:ascii="Times New Roman" w:hAnsi="Times New Roman" w:cs="Times New Roman"/>
        </w:rPr>
        <w:t xml:space="preserve"> добровольные пожертвования, целевых взносы и </w:t>
      </w:r>
      <w:proofErr w:type="spellStart"/>
      <w:r w:rsidR="00B56F70" w:rsidRPr="00B450D7">
        <w:rPr>
          <w:rFonts w:ascii="Times New Roman" w:hAnsi="Times New Roman" w:cs="Times New Roman"/>
        </w:rPr>
        <w:t>др</w:t>
      </w:r>
      <w:proofErr w:type="spellEnd"/>
      <w:r w:rsidR="00B56F70" w:rsidRPr="00B450D7">
        <w:rPr>
          <w:rFonts w:ascii="Times New Roman" w:hAnsi="Times New Roman" w:cs="Times New Roman"/>
        </w:rPr>
        <w:t>).</w:t>
      </w:r>
    </w:p>
    <w:p w:rsidR="0053434D" w:rsidRPr="00B450D7" w:rsidRDefault="0053434D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6</w:t>
      </w:r>
      <w:r w:rsidR="00421B69" w:rsidRPr="00B450D7">
        <w:rPr>
          <w:rFonts w:ascii="Times New Roman" w:hAnsi="Times New Roman" w:cs="Times New Roman"/>
        </w:rPr>
        <w:t>3</w:t>
      </w:r>
      <w:r w:rsidRPr="00B450D7">
        <w:rPr>
          <w:rFonts w:ascii="Times New Roman" w:hAnsi="Times New Roman" w:cs="Times New Roman"/>
        </w:rPr>
        <w:t xml:space="preserve">. Работодатель оказывает материальную помощь работникам в порядке, определенном локальными </w:t>
      </w:r>
      <w:proofErr w:type="gramStart"/>
      <w:r w:rsidR="00421B69" w:rsidRPr="00B450D7">
        <w:rPr>
          <w:rFonts w:ascii="Times New Roman" w:hAnsi="Times New Roman" w:cs="Times New Roman"/>
        </w:rPr>
        <w:t xml:space="preserve">нормативными </w:t>
      </w:r>
      <w:r w:rsidRPr="00B450D7">
        <w:rPr>
          <w:rFonts w:ascii="Times New Roman" w:hAnsi="Times New Roman" w:cs="Times New Roman"/>
        </w:rPr>
        <w:t xml:space="preserve"> актами</w:t>
      </w:r>
      <w:proofErr w:type="gramEnd"/>
      <w:r w:rsidRPr="00B450D7">
        <w:rPr>
          <w:rFonts w:ascii="Times New Roman" w:hAnsi="Times New Roman" w:cs="Times New Roman"/>
        </w:rPr>
        <w:t>, принимаемыми с учетом мнения Профкома.</w:t>
      </w:r>
    </w:p>
    <w:p w:rsidR="0000485D" w:rsidRPr="00B450D7" w:rsidRDefault="0000485D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</w:p>
    <w:p w:rsidR="00B56F70" w:rsidRPr="00B450D7" w:rsidRDefault="00B56F70" w:rsidP="0000485D">
      <w:pPr>
        <w:spacing w:after="0"/>
        <w:ind w:firstLine="567"/>
        <w:jc w:val="center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7. ГАРАНТИИ ДЕЯТЕЛЬНОСТИ ПРОФСОЮЗНОЙ ОРГАНИЗАЦИИ</w:t>
      </w:r>
    </w:p>
    <w:p w:rsidR="0000485D" w:rsidRPr="00B450D7" w:rsidRDefault="0000485D" w:rsidP="0000485D">
      <w:pPr>
        <w:spacing w:after="0"/>
        <w:ind w:firstLine="567"/>
        <w:jc w:val="center"/>
        <w:rPr>
          <w:rFonts w:ascii="Times New Roman" w:hAnsi="Times New Roman" w:cs="Times New Roman"/>
        </w:rPr>
      </w:pPr>
    </w:p>
    <w:p w:rsidR="003246DC" w:rsidRPr="00B450D7" w:rsidRDefault="003246DC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6</w:t>
      </w:r>
      <w:r w:rsidR="00421B69" w:rsidRPr="00B450D7">
        <w:rPr>
          <w:rFonts w:ascii="Times New Roman" w:hAnsi="Times New Roman" w:cs="Times New Roman"/>
        </w:rPr>
        <w:t>4</w:t>
      </w:r>
      <w:r w:rsidRPr="00B450D7">
        <w:rPr>
          <w:rFonts w:ascii="Times New Roman" w:hAnsi="Times New Roman" w:cs="Times New Roman"/>
        </w:rPr>
        <w:t>. Работодатель и Профком строят свои взаимоотношения, руководствуясь законодательством Росс</w:t>
      </w:r>
      <w:r w:rsidR="0074245B" w:rsidRPr="00B450D7">
        <w:rPr>
          <w:rFonts w:ascii="Times New Roman" w:hAnsi="Times New Roman" w:cs="Times New Roman"/>
        </w:rPr>
        <w:t>ийской Федерации.</w:t>
      </w:r>
      <w:r w:rsidR="00B51E21" w:rsidRPr="00B450D7">
        <w:rPr>
          <w:rFonts w:ascii="Times New Roman" w:hAnsi="Times New Roman" w:cs="Times New Roman"/>
        </w:rPr>
        <w:t xml:space="preserve"> </w:t>
      </w:r>
    </w:p>
    <w:p w:rsidR="00B51E21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65.</w:t>
      </w:r>
      <w:r w:rsidR="00B51E21" w:rsidRPr="00B450D7">
        <w:rPr>
          <w:rFonts w:ascii="Times New Roman" w:hAnsi="Times New Roman" w:cs="Times New Roman"/>
        </w:rPr>
        <w:t xml:space="preserve"> Работодатель предоставляет первичной профсоюзной организации </w:t>
      </w:r>
      <w:proofErr w:type="gramStart"/>
      <w:r w:rsidR="00B51E21" w:rsidRPr="00B450D7">
        <w:rPr>
          <w:rFonts w:ascii="Times New Roman" w:hAnsi="Times New Roman" w:cs="Times New Roman"/>
        </w:rPr>
        <w:t>в безвозмездное пользование</w:t>
      </w:r>
      <w:proofErr w:type="gramEnd"/>
      <w:r w:rsidR="00B51E21" w:rsidRPr="00B450D7">
        <w:rPr>
          <w:rFonts w:ascii="Times New Roman" w:hAnsi="Times New Roman" w:cs="Times New Roman"/>
        </w:rPr>
        <w:t xml:space="preserve"> оборудованное мебелью помещение в административно – хозяйственном корпусе СибГМУ и обеспечивает за свой счет ремонт, отопление, освещение, уборку и охрану указанного помещения.</w:t>
      </w:r>
    </w:p>
    <w:p w:rsidR="00D05909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66</w:t>
      </w:r>
      <w:r w:rsidR="00D05909" w:rsidRPr="00B450D7">
        <w:rPr>
          <w:rFonts w:ascii="Times New Roman" w:hAnsi="Times New Roman" w:cs="Times New Roman"/>
        </w:rPr>
        <w:t>.  Для обеспечения деятельности Профкома бесплатно предоставляется телефонная связь, помещение для проведения собраний, заседани</w:t>
      </w:r>
      <w:r w:rsidR="00BE5C8E" w:rsidRPr="00B450D7">
        <w:rPr>
          <w:rFonts w:ascii="Times New Roman" w:hAnsi="Times New Roman" w:cs="Times New Roman"/>
        </w:rPr>
        <w:t>й</w:t>
      </w:r>
      <w:r w:rsidR="00D05909" w:rsidRPr="00B450D7">
        <w:rPr>
          <w:rFonts w:ascii="Times New Roman" w:hAnsi="Times New Roman" w:cs="Times New Roman"/>
        </w:rPr>
        <w:t xml:space="preserve"> Профкома и хранения документации, оргтехника</w:t>
      </w:r>
      <w:r w:rsidR="00FA40EB" w:rsidRPr="00B450D7">
        <w:rPr>
          <w:rFonts w:ascii="Times New Roman" w:hAnsi="Times New Roman" w:cs="Times New Roman"/>
        </w:rPr>
        <w:t>, необходимые нормативные правовые документы, транспортные средства, а также возможность размещать информацию в доступном для всех работников месте.</w:t>
      </w:r>
    </w:p>
    <w:p w:rsidR="00FA40EB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67</w:t>
      </w:r>
      <w:r w:rsidR="00FA40EB" w:rsidRPr="00B450D7">
        <w:rPr>
          <w:rFonts w:ascii="Times New Roman" w:hAnsi="Times New Roman" w:cs="Times New Roman"/>
        </w:rPr>
        <w:t>. Работодатель ежемесячно и бесплатно перечисляет на счета Профкома членские профсоюзные взносы на основании личных письменных заявлений работников. Размер членских взносов устанавливается</w:t>
      </w:r>
      <w:r w:rsidR="00EF7C08" w:rsidRPr="00B450D7">
        <w:rPr>
          <w:rFonts w:ascii="Times New Roman" w:hAnsi="Times New Roman" w:cs="Times New Roman"/>
        </w:rPr>
        <w:t xml:space="preserve"> по </w:t>
      </w:r>
      <w:proofErr w:type="gramStart"/>
      <w:r w:rsidR="00EF7C08" w:rsidRPr="00B450D7">
        <w:rPr>
          <w:rFonts w:ascii="Times New Roman" w:hAnsi="Times New Roman" w:cs="Times New Roman"/>
        </w:rPr>
        <w:t xml:space="preserve">умолчанию </w:t>
      </w:r>
      <w:r w:rsidR="00FA40EB" w:rsidRPr="00B450D7">
        <w:rPr>
          <w:rFonts w:ascii="Times New Roman" w:hAnsi="Times New Roman" w:cs="Times New Roman"/>
        </w:rPr>
        <w:t xml:space="preserve"> как</w:t>
      </w:r>
      <w:proofErr w:type="gramEnd"/>
      <w:r w:rsidR="00FA40EB" w:rsidRPr="00B450D7">
        <w:rPr>
          <w:rFonts w:ascii="Times New Roman" w:hAnsi="Times New Roman" w:cs="Times New Roman"/>
        </w:rPr>
        <w:t xml:space="preserve"> 1 % от заработной платы работника. Профком совместно с Работодателем контролирует удержание и перечисление профсоюзных взносов.</w:t>
      </w:r>
    </w:p>
    <w:p w:rsidR="00EF7C08" w:rsidRPr="00B450D7" w:rsidRDefault="00EF7C08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По заявлению работника может быть установл</w:t>
      </w:r>
      <w:r w:rsidR="00C2117C" w:rsidRPr="00B450D7">
        <w:rPr>
          <w:rFonts w:ascii="Times New Roman" w:hAnsi="Times New Roman" w:cs="Times New Roman"/>
        </w:rPr>
        <w:t>ен иной размер членских взносов по согласованию с Профкомом.</w:t>
      </w:r>
    </w:p>
    <w:p w:rsidR="00FA40EB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68</w:t>
      </w:r>
      <w:r w:rsidR="00FA40EB" w:rsidRPr="00B450D7">
        <w:rPr>
          <w:rFonts w:ascii="Times New Roman" w:hAnsi="Times New Roman" w:cs="Times New Roman"/>
        </w:rPr>
        <w:t xml:space="preserve">. Работодатель включает Профком в перечень подразделений для обязательной </w:t>
      </w:r>
      <w:r w:rsidR="005B6606" w:rsidRPr="00B450D7">
        <w:rPr>
          <w:rFonts w:ascii="Times New Roman" w:hAnsi="Times New Roman" w:cs="Times New Roman"/>
        </w:rPr>
        <w:t>рассылки локальных пр</w:t>
      </w:r>
      <w:r w:rsidR="00BE5C8E" w:rsidRPr="00B450D7">
        <w:rPr>
          <w:rFonts w:ascii="Times New Roman" w:hAnsi="Times New Roman" w:cs="Times New Roman"/>
        </w:rPr>
        <w:t xml:space="preserve">авовых актов, других документов, </w:t>
      </w:r>
      <w:proofErr w:type="gramStart"/>
      <w:r w:rsidR="00BE5C8E" w:rsidRPr="00B450D7">
        <w:rPr>
          <w:rFonts w:ascii="Times New Roman" w:hAnsi="Times New Roman" w:cs="Times New Roman"/>
        </w:rPr>
        <w:t xml:space="preserve">касающихся  </w:t>
      </w:r>
      <w:r w:rsidR="005B6606" w:rsidRPr="00B450D7">
        <w:rPr>
          <w:rFonts w:ascii="Times New Roman" w:hAnsi="Times New Roman" w:cs="Times New Roman"/>
        </w:rPr>
        <w:t>трудовых</w:t>
      </w:r>
      <w:proofErr w:type="gramEnd"/>
      <w:r w:rsidR="005B6606" w:rsidRPr="00B450D7">
        <w:rPr>
          <w:rFonts w:ascii="Times New Roman" w:hAnsi="Times New Roman" w:cs="Times New Roman"/>
        </w:rPr>
        <w:t>, социально</w:t>
      </w:r>
      <w:r w:rsidR="00E4163B" w:rsidRPr="00B450D7">
        <w:rPr>
          <w:rFonts w:ascii="Times New Roman" w:hAnsi="Times New Roman" w:cs="Times New Roman"/>
        </w:rPr>
        <w:t>-</w:t>
      </w:r>
      <w:r w:rsidR="005B6606" w:rsidRPr="00B450D7">
        <w:rPr>
          <w:rFonts w:ascii="Times New Roman" w:hAnsi="Times New Roman" w:cs="Times New Roman"/>
        </w:rPr>
        <w:t>экономических и профессиональных прав работников.</w:t>
      </w:r>
    </w:p>
    <w:p w:rsidR="005B6606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69</w:t>
      </w:r>
      <w:r w:rsidR="005B6606" w:rsidRPr="00B450D7">
        <w:rPr>
          <w:rFonts w:ascii="Times New Roman" w:hAnsi="Times New Roman" w:cs="Times New Roman"/>
        </w:rPr>
        <w:t>. Профком вносит предложения Работодателю о принятии необходимых локальных нормативных актов по организации и оплате труда, по охране труда и другим социально</w:t>
      </w:r>
      <w:r w:rsidR="005B79BA" w:rsidRPr="00B450D7">
        <w:rPr>
          <w:rFonts w:ascii="Times New Roman" w:hAnsi="Times New Roman" w:cs="Times New Roman"/>
        </w:rPr>
        <w:t>-</w:t>
      </w:r>
      <w:r w:rsidR="005B6606" w:rsidRPr="00B450D7">
        <w:rPr>
          <w:rFonts w:ascii="Times New Roman" w:hAnsi="Times New Roman" w:cs="Times New Roman"/>
        </w:rPr>
        <w:t xml:space="preserve"> экономическим вопросам развития СибГМУ, а также проекты данных локальных нормативных актов.</w:t>
      </w:r>
    </w:p>
    <w:p w:rsidR="00607FAE" w:rsidRPr="00B450D7" w:rsidRDefault="00607FAE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Работодатель предоставляет по запросу Профкома дополнительную информацию о количестве, списочном составе работников, размере средней заработной платы, о средствах, направляемых на оплату труда и порядке их распределения, о показателях по условиям и охране </w:t>
      </w:r>
      <w:proofErr w:type="gramStart"/>
      <w:r w:rsidRPr="00B450D7">
        <w:rPr>
          <w:rFonts w:ascii="Times New Roman" w:hAnsi="Times New Roman" w:cs="Times New Roman"/>
        </w:rPr>
        <w:t>труда,  о</w:t>
      </w:r>
      <w:proofErr w:type="gramEnd"/>
      <w:r w:rsidRPr="00B450D7">
        <w:rPr>
          <w:rFonts w:ascii="Times New Roman" w:hAnsi="Times New Roman" w:cs="Times New Roman"/>
        </w:rPr>
        <w:t xml:space="preserve"> планировании и проведении мероприятий по сокращению численности (штата), иную информацию по социально-трудовым вопросам.</w:t>
      </w:r>
    </w:p>
    <w:p w:rsidR="005B6606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70</w:t>
      </w:r>
      <w:r w:rsidR="005B6606" w:rsidRPr="00B450D7">
        <w:rPr>
          <w:rFonts w:ascii="Times New Roman" w:hAnsi="Times New Roman" w:cs="Times New Roman"/>
        </w:rPr>
        <w:t>. Для проведения профсоюзной работы члены Профкома вправе:</w:t>
      </w:r>
    </w:p>
    <w:p w:rsidR="005B6606" w:rsidRPr="00B450D7" w:rsidRDefault="005B6606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беспрепятственно посещать и осматривать структурные подразделения СибГМУ;</w:t>
      </w:r>
    </w:p>
    <w:p w:rsidR="005B6606" w:rsidRPr="00B450D7" w:rsidRDefault="005B6606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- з</w:t>
      </w:r>
      <w:r w:rsidR="00493314" w:rsidRPr="00B450D7">
        <w:rPr>
          <w:rFonts w:ascii="Times New Roman" w:hAnsi="Times New Roman" w:cs="Times New Roman"/>
        </w:rPr>
        <w:t>апрашивать у Работодателя с согласия работников информацию в отношении работников – членов первичной профсоюзной организации;</w:t>
      </w:r>
    </w:p>
    <w:p w:rsidR="00493314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71</w:t>
      </w:r>
      <w:r w:rsidR="00493314" w:rsidRPr="00B450D7">
        <w:rPr>
          <w:rFonts w:ascii="Times New Roman" w:hAnsi="Times New Roman" w:cs="Times New Roman"/>
        </w:rPr>
        <w:t xml:space="preserve">. Представители Профкома участвуют в заседаниях ученого совета </w:t>
      </w:r>
      <w:proofErr w:type="gramStart"/>
      <w:r w:rsidR="00493314" w:rsidRPr="00B450D7">
        <w:rPr>
          <w:rFonts w:ascii="Times New Roman" w:hAnsi="Times New Roman" w:cs="Times New Roman"/>
        </w:rPr>
        <w:t>СибГМУ,  ученых</w:t>
      </w:r>
      <w:proofErr w:type="gramEnd"/>
      <w:r w:rsidR="00493314" w:rsidRPr="00B450D7">
        <w:rPr>
          <w:rFonts w:ascii="Times New Roman" w:hAnsi="Times New Roman" w:cs="Times New Roman"/>
        </w:rPr>
        <w:t xml:space="preserve"> советов факультетов, клинического совета, ректората СибГМУ</w:t>
      </w:r>
      <w:r w:rsidR="000D716F" w:rsidRPr="00B450D7">
        <w:rPr>
          <w:rFonts w:ascii="Times New Roman" w:hAnsi="Times New Roman" w:cs="Times New Roman"/>
        </w:rPr>
        <w:t xml:space="preserve"> в порядке, определенном локальными </w:t>
      </w:r>
      <w:r w:rsidRPr="00B450D7">
        <w:rPr>
          <w:rFonts w:ascii="Times New Roman" w:hAnsi="Times New Roman" w:cs="Times New Roman"/>
        </w:rPr>
        <w:t>нормативными</w:t>
      </w:r>
      <w:r w:rsidR="000D716F" w:rsidRPr="00B450D7">
        <w:rPr>
          <w:rFonts w:ascii="Times New Roman" w:hAnsi="Times New Roman" w:cs="Times New Roman"/>
        </w:rPr>
        <w:t xml:space="preserve"> актами</w:t>
      </w:r>
      <w:r w:rsidR="00493314" w:rsidRPr="00B450D7">
        <w:rPr>
          <w:rFonts w:ascii="Times New Roman" w:hAnsi="Times New Roman" w:cs="Times New Roman"/>
        </w:rPr>
        <w:t>.</w:t>
      </w:r>
    </w:p>
    <w:p w:rsidR="00493314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72</w:t>
      </w:r>
      <w:r w:rsidR="00493314" w:rsidRPr="00B450D7">
        <w:rPr>
          <w:rFonts w:ascii="Times New Roman" w:hAnsi="Times New Roman" w:cs="Times New Roman"/>
        </w:rPr>
        <w:t xml:space="preserve">. </w:t>
      </w:r>
      <w:proofErr w:type="gramStart"/>
      <w:r w:rsidR="00493314" w:rsidRPr="00B450D7">
        <w:rPr>
          <w:rFonts w:ascii="Times New Roman" w:hAnsi="Times New Roman" w:cs="Times New Roman"/>
        </w:rPr>
        <w:t xml:space="preserve">Через </w:t>
      </w:r>
      <w:r w:rsidR="006C356E" w:rsidRPr="00B450D7">
        <w:rPr>
          <w:rFonts w:ascii="Times New Roman" w:hAnsi="Times New Roman" w:cs="Times New Roman"/>
        </w:rPr>
        <w:t xml:space="preserve"> </w:t>
      </w:r>
      <w:r w:rsidR="00BE5C8E" w:rsidRPr="00B450D7">
        <w:rPr>
          <w:rFonts w:ascii="Times New Roman" w:hAnsi="Times New Roman" w:cs="Times New Roman"/>
        </w:rPr>
        <w:t>средства</w:t>
      </w:r>
      <w:proofErr w:type="gramEnd"/>
      <w:r w:rsidR="00BE5C8E" w:rsidRPr="00B450D7">
        <w:rPr>
          <w:rFonts w:ascii="Times New Roman" w:hAnsi="Times New Roman" w:cs="Times New Roman"/>
        </w:rPr>
        <w:t xml:space="preserve"> массовой информации</w:t>
      </w:r>
      <w:r w:rsidR="004158C5" w:rsidRPr="00B450D7">
        <w:rPr>
          <w:rFonts w:ascii="Times New Roman" w:hAnsi="Times New Roman" w:cs="Times New Roman"/>
        </w:rPr>
        <w:t xml:space="preserve"> СибГМУ </w:t>
      </w:r>
      <w:r w:rsidR="00BE5C8E" w:rsidRPr="00B450D7">
        <w:rPr>
          <w:rFonts w:ascii="Times New Roman" w:hAnsi="Times New Roman" w:cs="Times New Roman"/>
        </w:rPr>
        <w:t xml:space="preserve"> </w:t>
      </w:r>
      <w:r w:rsidR="00493314" w:rsidRPr="00B450D7">
        <w:rPr>
          <w:rFonts w:ascii="Times New Roman" w:hAnsi="Times New Roman" w:cs="Times New Roman"/>
        </w:rPr>
        <w:t xml:space="preserve">Профком вправе информировать работников о деятельности первичной профсоюзной организации, излагать </w:t>
      </w:r>
      <w:r w:rsidR="00BE5C8E" w:rsidRPr="00B450D7">
        <w:rPr>
          <w:rFonts w:ascii="Times New Roman" w:hAnsi="Times New Roman" w:cs="Times New Roman"/>
        </w:rPr>
        <w:t xml:space="preserve">свою </w:t>
      </w:r>
      <w:r w:rsidR="00493314" w:rsidRPr="00B450D7">
        <w:rPr>
          <w:rFonts w:ascii="Times New Roman" w:hAnsi="Times New Roman" w:cs="Times New Roman"/>
        </w:rPr>
        <w:t xml:space="preserve"> позицию и решения.</w:t>
      </w:r>
    </w:p>
    <w:p w:rsidR="00493314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lastRenderedPageBreak/>
        <w:t>73</w:t>
      </w:r>
      <w:r w:rsidR="00493314" w:rsidRPr="00B450D7">
        <w:rPr>
          <w:rFonts w:ascii="Times New Roman" w:hAnsi="Times New Roman" w:cs="Times New Roman"/>
        </w:rPr>
        <w:t xml:space="preserve">. Членам </w:t>
      </w:r>
      <w:r w:rsidR="005B79BA" w:rsidRPr="00B450D7">
        <w:rPr>
          <w:rFonts w:ascii="Times New Roman" w:hAnsi="Times New Roman" w:cs="Times New Roman"/>
        </w:rPr>
        <w:t>П</w:t>
      </w:r>
      <w:r w:rsidR="00493314" w:rsidRPr="00B450D7">
        <w:rPr>
          <w:rFonts w:ascii="Times New Roman" w:hAnsi="Times New Roman" w:cs="Times New Roman"/>
        </w:rPr>
        <w:t xml:space="preserve">рофкома, не освобожденным от основной работы, предоставляются 4 часа в неделю </w:t>
      </w:r>
      <w:proofErr w:type="gramStart"/>
      <w:r w:rsidR="00493314" w:rsidRPr="00B450D7">
        <w:rPr>
          <w:rFonts w:ascii="Times New Roman" w:hAnsi="Times New Roman" w:cs="Times New Roman"/>
        </w:rPr>
        <w:t>с  сохранением</w:t>
      </w:r>
      <w:proofErr w:type="gramEnd"/>
      <w:r w:rsidR="00493314" w:rsidRPr="00B450D7">
        <w:rPr>
          <w:rFonts w:ascii="Times New Roman" w:hAnsi="Times New Roman" w:cs="Times New Roman"/>
        </w:rPr>
        <w:t xml:space="preserve"> среднего заработка для выполнения профсоюзных задач и функций.</w:t>
      </w:r>
    </w:p>
    <w:p w:rsidR="003D1CD7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74</w:t>
      </w:r>
      <w:r w:rsidR="00493314" w:rsidRPr="00B450D7">
        <w:rPr>
          <w:rFonts w:ascii="Times New Roman" w:hAnsi="Times New Roman" w:cs="Times New Roman"/>
        </w:rPr>
        <w:t xml:space="preserve">. Увольнение </w:t>
      </w:r>
      <w:r w:rsidR="000D716F" w:rsidRPr="00B450D7">
        <w:rPr>
          <w:rFonts w:ascii="Times New Roman" w:hAnsi="Times New Roman" w:cs="Times New Roman"/>
        </w:rPr>
        <w:t xml:space="preserve">членов выборных профсоюзных органов, не освобожденных от основной работы (члены Профкома, председатели профбюро, </w:t>
      </w:r>
      <w:proofErr w:type="gramStart"/>
      <w:r w:rsidR="000D716F" w:rsidRPr="00B450D7">
        <w:rPr>
          <w:rFonts w:ascii="Times New Roman" w:hAnsi="Times New Roman" w:cs="Times New Roman"/>
        </w:rPr>
        <w:t xml:space="preserve">профорги)  </w:t>
      </w:r>
      <w:r w:rsidR="003D1CD7" w:rsidRPr="00B450D7">
        <w:rPr>
          <w:rFonts w:ascii="Times New Roman" w:hAnsi="Times New Roman" w:cs="Times New Roman"/>
        </w:rPr>
        <w:t>по</w:t>
      </w:r>
      <w:proofErr w:type="gramEnd"/>
      <w:r w:rsidR="003D1CD7" w:rsidRPr="00B450D7">
        <w:rPr>
          <w:rFonts w:ascii="Times New Roman" w:hAnsi="Times New Roman" w:cs="Times New Roman"/>
        </w:rPr>
        <w:t xml:space="preserve"> основаниям, определенным пунктами 2, 3 части 1 статьи 81 Трудового кодекса Российской Федерации допускается только с предварительного письменного согласия</w:t>
      </w:r>
      <w:r w:rsidR="00BB1FD7" w:rsidRPr="00B450D7">
        <w:rPr>
          <w:rFonts w:ascii="Times New Roman" w:hAnsi="Times New Roman" w:cs="Times New Roman"/>
        </w:rPr>
        <w:t xml:space="preserve"> </w:t>
      </w:r>
      <w:r w:rsidR="003D1CD7" w:rsidRPr="00B450D7">
        <w:rPr>
          <w:rFonts w:ascii="Times New Roman" w:hAnsi="Times New Roman" w:cs="Times New Roman"/>
        </w:rPr>
        <w:t xml:space="preserve"> Профкома, увольнение по основаниям, определенным пунктом 5 части 1 статьи 81 Трудового кодекса – с учетом мотивированного мнения Профкома.</w:t>
      </w:r>
    </w:p>
    <w:p w:rsidR="00E95FD2" w:rsidRPr="00B450D7" w:rsidRDefault="00421B69" w:rsidP="000048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75</w:t>
      </w:r>
      <w:r w:rsidR="00493314" w:rsidRPr="00B450D7">
        <w:rPr>
          <w:rFonts w:ascii="Times New Roman" w:hAnsi="Times New Roman" w:cs="Times New Roman"/>
        </w:rPr>
        <w:t>. Работники, освобожденные от основной работы в связи с избранием в состав профсоюзного комитета, пользуются льготами на равных правах с другими членами трудового коллектива</w:t>
      </w:r>
      <w:r w:rsidR="00280C73" w:rsidRPr="00B450D7">
        <w:rPr>
          <w:rFonts w:ascii="Times New Roman" w:hAnsi="Times New Roman" w:cs="Times New Roman"/>
        </w:rPr>
        <w:t>,</w:t>
      </w:r>
      <w:r w:rsidR="00493314" w:rsidRPr="00B450D7">
        <w:rPr>
          <w:rFonts w:ascii="Times New Roman" w:hAnsi="Times New Roman" w:cs="Times New Roman"/>
        </w:rPr>
        <w:t xml:space="preserve"> и после </w:t>
      </w:r>
      <w:proofErr w:type="gramStart"/>
      <w:r w:rsidR="00493314" w:rsidRPr="00B450D7">
        <w:rPr>
          <w:rFonts w:ascii="Times New Roman" w:hAnsi="Times New Roman" w:cs="Times New Roman"/>
        </w:rPr>
        <w:t xml:space="preserve">окончания </w:t>
      </w:r>
      <w:r w:rsidR="003D1CD7" w:rsidRPr="00B450D7">
        <w:rPr>
          <w:rFonts w:ascii="Times New Roman" w:hAnsi="Times New Roman" w:cs="Times New Roman"/>
        </w:rPr>
        <w:t xml:space="preserve"> срока</w:t>
      </w:r>
      <w:proofErr w:type="gramEnd"/>
      <w:r w:rsidR="003D1CD7" w:rsidRPr="00B450D7">
        <w:rPr>
          <w:rFonts w:ascii="Times New Roman" w:hAnsi="Times New Roman" w:cs="Times New Roman"/>
        </w:rPr>
        <w:t xml:space="preserve"> выборных полномочий им предоставляется прежняя работа (должность) в СибГМУ</w:t>
      </w:r>
      <w:r w:rsidR="00E95FD2" w:rsidRPr="00B450D7">
        <w:rPr>
          <w:rFonts w:ascii="Times New Roman" w:hAnsi="Times New Roman" w:cs="Times New Roman"/>
        </w:rPr>
        <w:t xml:space="preserve">, а при ее отсутствии с письменного согласия работника другая равноценная работа (должность). </w:t>
      </w:r>
    </w:p>
    <w:p w:rsidR="00493314" w:rsidRPr="00B450D7" w:rsidRDefault="003D1CD7" w:rsidP="000048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Увольнение председателя первичной профсоюзной организации, его заместителей по основаниям, предусмотренным пунктами 2, 3, 5 части первой статьи 81 Трудового кодекса Российской Федерации, в течение двух лет после окончания срока их полномочий допускается только с соблюдением порядка, установленного </w:t>
      </w:r>
      <w:hyperlink r:id="rId8" w:history="1">
        <w:r w:rsidRPr="00B450D7">
          <w:rPr>
            <w:rFonts w:ascii="Times New Roman" w:hAnsi="Times New Roman" w:cs="Times New Roman"/>
          </w:rPr>
          <w:t>статьей 374</w:t>
        </w:r>
      </w:hyperlink>
      <w:r w:rsidRPr="00B450D7">
        <w:rPr>
          <w:rFonts w:ascii="Times New Roman" w:hAnsi="Times New Roman" w:cs="Times New Roman"/>
        </w:rPr>
        <w:t xml:space="preserve"> Трудового кодекса Российской Федерации.</w:t>
      </w:r>
    </w:p>
    <w:p w:rsidR="003D1CD7" w:rsidRPr="00B450D7" w:rsidRDefault="00421B69" w:rsidP="000048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76</w:t>
      </w:r>
      <w:r w:rsidR="003D1CD7" w:rsidRPr="00B450D7">
        <w:rPr>
          <w:rFonts w:ascii="Times New Roman" w:hAnsi="Times New Roman" w:cs="Times New Roman"/>
        </w:rPr>
        <w:t xml:space="preserve">. Профком имеет право на организацию и проведение во внерабочее время собраний, митингов, шествий, демонстраций, пикетирования, а также на проведение забастовок, не противоречащих законодательству Российской Федерации, используя </w:t>
      </w:r>
      <w:r w:rsidRPr="00B450D7">
        <w:rPr>
          <w:rFonts w:ascii="Times New Roman" w:hAnsi="Times New Roman" w:cs="Times New Roman"/>
        </w:rPr>
        <w:t>их как средство защиты социально-</w:t>
      </w:r>
      <w:r w:rsidR="003D1CD7" w:rsidRPr="00B450D7">
        <w:rPr>
          <w:rFonts w:ascii="Times New Roman" w:hAnsi="Times New Roman" w:cs="Times New Roman"/>
        </w:rPr>
        <w:t>трудовых прав работников.</w:t>
      </w:r>
    </w:p>
    <w:p w:rsidR="007408AE" w:rsidRPr="00B450D7" w:rsidRDefault="00421B69" w:rsidP="000048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77</w:t>
      </w:r>
      <w:r w:rsidR="003D1CD7" w:rsidRPr="00B450D7">
        <w:rPr>
          <w:rFonts w:ascii="Times New Roman" w:hAnsi="Times New Roman" w:cs="Times New Roman"/>
        </w:rPr>
        <w:t xml:space="preserve">. Работодатель </w:t>
      </w:r>
      <w:r w:rsidR="00D801AD" w:rsidRPr="00B450D7">
        <w:rPr>
          <w:rFonts w:ascii="Times New Roman" w:hAnsi="Times New Roman" w:cs="Times New Roman"/>
        </w:rPr>
        <w:t>устанавливает</w:t>
      </w:r>
      <w:r w:rsidR="003D1CD7" w:rsidRPr="00B450D7">
        <w:rPr>
          <w:rFonts w:ascii="Times New Roman" w:hAnsi="Times New Roman" w:cs="Times New Roman"/>
        </w:rPr>
        <w:t xml:space="preserve"> надбавку к должностному окладу </w:t>
      </w:r>
      <w:proofErr w:type="gramStart"/>
      <w:r w:rsidR="003D1CD7" w:rsidRPr="00B450D7">
        <w:rPr>
          <w:rFonts w:ascii="Times New Roman" w:hAnsi="Times New Roman" w:cs="Times New Roman"/>
        </w:rPr>
        <w:t>председателю  первичной</w:t>
      </w:r>
      <w:proofErr w:type="gramEnd"/>
      <w:r w:rsidR="003D1CD7" w:rsidRPr="00B450D7">
        <w:rPr>
          <w:rFonts w:ascii="Times New Roman" w:hAnsi="Times New Roman" w:cs="Times New Roman"/>
        </w:rPr>
        <w:t xml:space="preserve"> профсоюзной организац</w:t>
      </w:r>
      <w:r w:rsidR="007B1A1A" w:rsidRPr="00B450D7">
        <w:rPr>
          <w:rFonts w:ascii="Times New Roman" w:hAnsi="Times New Roman" w:cs="Times New Roman"/>
        </w:rPr>
        <w:t xml:space="preserve">ии за счет средств СибГМУ </w:t>
      </w:r>
      <w:r w:rsidR="007408AE" w:rsidRPr="00B450D7">
        <w:rPr>
          <w:rFonts w:ascii="Times New Roman" w:hAnsi="Times New Roman" w:cs="Times New Roman"/>
        </w:rPr>
        <w:t xml:space="preserve">в </w:t>
      </w:r>
      <w:r w:rsidR="0029751F" w:rsidRPr="00B450D7">
        <w:rPr>
          <w:rFonts w:ascii="Times New Roman" w:hAnsi="Times New Roman" w:cs="Times New Roman"/>
        </w:rPr>
        <w:t>размере</w:t>
      </w:r>
      <w:r w:rsidR="005E5F43" w:rsidRPr="00B450D7">
        <w:rPr>
          <w:rFonts w:ascii="Times New Roman" w:hAnsi="Times New Roman" w:cs="Times New Roman"/>
        </w:rPr>
        <w:t xml:space="preserve"> </w:t>
      </w:r>
      <w:r w:rsidR="008D73D8" w:rsidRPr="00B450D7">
        <w:rPr>
          <w:rFonts w:ascii="Times New Roman" w:hAnsi="Times New Roman" w:cs="Times New Roman"/>
        </w:rPr>
        <w:t>1,5</w:t>
      </w:r>
      <w:r w:rsidR="005E5F43" w:rsidRPr="00B450D7">
        <w:rPr>
          <w:rFonts w:ascii="Times New Roman" w:hAnsi="Times New Roman" w:cs="Times New Roman"/>
        </w:rPr>
        <w:t xml:space="preserve"> минимального размера оплаты труда.</w:t>
      </w:r>
    </w:p>
    <w:p w:rsidR="007B1A1A" w:rsidRPr="00B450D7" w:rsidRDefault="007408AE" w:rsidP="0000485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 </w:t>
      </w:r>
    </w:p>
    <w:p w:rsidR="007B1A1A" w:rsidRPr="00B450D7" w:rsidRDefault="007B1A1A" w:rsidP="0000485D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8. ЗАКЛЮЧИТЕЛЬНЫЕ ПОЛОЖЕНИЯ</w:t>
      </w:r>
    </w:p>
    <w:p w:rsidR="00B56F70" w:rsidRPr="00B450D7" w:rsidRDefault="00B56F70" w:rsidP="0000485D">
      <w:pPr>
        <w:spacing w:after="0"/>
        <w:ind w:firstLine="567"/>
        <w:rPr>
          <w:rFonts w:ascii="Times New Roman" w:hAnsi="Times New Roman" w:cs="Times New Roman"/>
        </w:rPr>
      </w:pPr>
    </w:p>
    <w:p w:rsidR="00BB1E43" w:rsidRPr="00B450D7" w:rsidRDefault="00421B69" w:rsidP="0000485D">
      <w:pPr>
        <w:spacing w:after="0"/>
        <w:ind w:firstLine="567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78</w:t>
      </w:r>
      <w:r w:rsidR="00BB1E43" w:rsidRPr="00B450D7">
        <w:rPr>
          <w:rFonts w:ascii="Times New Roman" w:hAnsi="Times New Roman" w:cs="Times New Roman"/>
        </w:rPr>
        <w:t xml:space="preserve">. Работодатель обеспечивает </w:t>
      </w:r>
      <w:r w:rsidR="00E95FD2" w:rsidRPr="00B450D7">
        <w:rPr>
          <w:rFonts w:ascii="Times New Roman" w:hAnsi="Times New Roman" w:cs="Times New Roman"/>
        </w:rPr>
        <w:t xml:space="preserve">обнародование </w:t>
      </w:r>
      <w:r w:rsidR="00BB1E43" w:rsidRPr="00B450D7">
        <w:rPr>
          <w:rFonts w:ascii="Times New Roman" w:hAnsi="Times New Roman" w:cs="Times New Roman"/>
        </w:rPr>
        <w:t>коллективного договора и ознакомление с ним работников СибГМУ в 10</w:t>
      </w:r>
      <w:r w:rsidR="00525F72" w:rsidRPr="00B450D7">
        <w:rPr>
          <w:rFonts w:ascii="Times New Roman" w:hAnsi="Times New Roman" w:cs="Times New Roman"/>
        </w:rPr>
        <w:t>-</w:t>
      </w:r>
      <w:r w:rsidR="00BB1E43" w:rsidRPr="00B450D7">
        <w:rPr>
          <w:rFonts w:ascii="Times New Roman" w:hAnsi="Times New Roman" w:cs="Times New Roman"/>
        </w:rPr>
        <w:t>дневный срок со дня его подписания</w:t>
      </w:r>
      <w:r w:rsidR="00E95FD2" w:rsidRPr="00B450D7">
        <w:rPr>
          <w:rFonts w:ascii="Times New Roman" w:hAnsi="Times New Roman" w:cs="Times New Roman"/>
        </w:rPr>
        <w:t xml:space="preserve"> путем размещения на официальном сайте СибГМУ в сети «Интернет»</w:t>
      </w:r>
      <w:r w:rsidR="00BB1E43" w:rsidRPr="00B450D7">
        <w:rPr>
          <w:rFonts w:ascii="Times New Roman" w:hAnsi="Times New Roman" w:cs="Times New Roman"/>
        </w:rPr>
        <w:t>.</w:t>
      </w:r>
    </w:p>
    <w:p w:rsidR="00BB1E43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79</w:t>
      </w:r>
      <w:r w:rsidR="00BB1E43" w:rsidRPr="00B450D7">
        <w:rPr>
          <w:rFonts w:ascii="Times New Roman" w:hAnsi="Times New Roman" w:cs="Times New Roman"/>
        </w:rPr>
        <w:t>. Работодатель обязуется направить настоящий коллективный договор, равно как и все возможные изменения и дополнения, на уведомительную регистрацию в соответствующий орган по труду.</w:t>
      </w:r>
    </w:p>
    <w:p w:rsidR="00BB1E43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80</w:t>
      </w:r>
      <w:r w:rsidR="00BB1E43" w:rsidRPr="00B450D7">
        <w:rPr>
          <w:rFonts w:ascii="Times New Roman" w:hAnsi="Times New Roman" w:cs="Times New Roman"/>
        </w:rPr>
        <w:t>. Контроль за исполнением коллективного договора осуществляют Работодатель и Профком.</w:t>
      </w:r>
    </w:p>
    <w:p w:rsidR="00BB1E43" w:rsidRPr="00B450D7" w:rsidRDefault="00421B69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81</w:t>
      </w:r>
      <w:r w:rsidR="00BB1E43" w:rsidRPr="00B450D7">
        <w:rPr>
          <w:rFonts w:ascii="Times New Roman" w:hAnsi="Times New Roman" w:cs="Times New Roman"/>
        </w:rPr>
        <w:t>. Работодатель и уполномоченные им лица за неисполнение настоящего коллективного договора несут ответственность в соответствии с законодательством.</w:t>
      </w:r>
    </w:p>
    <w:p w:rsidR="00BB1E43" w:rsidRPr="00B450D7" w:rsidRDefault="00BB1E43" w:rsidP="0000485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8</w:t>
      </w:r>
      <w:r w:rsidR="00421B69" w:rsidRPr="00B450D7">
        <w:rPr>
          <w:rFonts w:ascii="Times New Roman" w:hAnsi="Times New Roman" w:cs="Times New Roman"/>
        </w:rPr>
        <w:t>2</w:t>
      </w:r>
      <w:r w:rsidRPr="00B450D7">
        <w:rPr>
          <w:rFonts w:ascii="Times New Roman" w:hAnsi="Times New Roman" w:cs="Times New Roman"/>
        </w:rPr>
        <w:t>. Стороны обязуются начать переговоры по заключению нового коллективного договора за три месяца до окончания срока действия данного коллективного договора</w:t>
      </w:r>
      <w:r w:rsidR="00BC25C9" w:rsidRPr="00B450D7">
        <w:rPr>
          <w:rFonts w:ascii="Times New Roman" w:hAnsi="Times New Roman" w:cs="Times New Roman"/>
        </w:rPr>
        <w:t>.</w:t>
      </w:r>
    </w:p>
    <w:p w:rsidR="00BE3D25" w:rsidRPr="00B450D7" w:rsidRDefault="00BE3D25" w:rsidP="0000485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p w:rsidR="00BE3D25" w:rsidRPr="00B450D7" w:rsidRDefault="000F45C1" w:rsidP="0000485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От работодателя</w:t>
      </w:r>
      <w:r w:rsidRPr="00B450D7">
        <w:rPr>
          <w:rFonts w:ascii="Times New Roman" w:hAnsi="Times New Roman" w:cs="Times New Roman"/>
        </w:rPr>
        <w:tab/>
      </w:r>
      <w:r w:rsidRPr="00B450D7">
        <w:rPr>
          <w:rFonts w:ascii="Times New Roman" w:hAnsi="Times New Roman" w:cs="Times New Roman"/>
        </w:rPr>
        <w:tab/>
      </w:r>
      <w:r w:rsidRPr="00B450D7">
        <w:rPr>
          <w:rFonts w:ascii="Times New Roman" w:hAnsi="Times New Roman" w:cs="Times New Roman"/>
        </w:rPr>
        <w:tab/>
      </w:r>
      <w:r w:rsidRPr="00B450D7">
        <w:rPr>
          <w:rFonts w:ascii="Times New Roman" w:hAnsi="Times New Roman" w:cs="Times New Roman"/>
        </w:rPr>
        <w:tab/>
      </w:r>
      <w:r w:rsidRPr="00B450D7">
        <w:rPr>
          <w:rFonts w:ascii="Times New Roman" w:hAnsi="Times New Roman" w:cs="Times New Roman"/>
        </w:rPr>
        <w:tab/>
      </w:r>
      <w:r w:rsidRPr="00B450D7">
        <w:rPr>
          <w:rFonts w:ascii="Times New Roman" w:hAnsi="Times New Roman" w:cs="Times New Roman"/>
        </w:rPr>
        <w:tab/>
      </w:r>
      <w:r w:rsidRPr="00B450D7">
        <w:rPr>
          <w:rFonts w:ascii="Times New Roman" w:hAnsi="Times New Roman" w:cs="Times New Roman"/>
        </w:rPr>
        <w:tab/>
        <w:t>От работников</w:t>
      </w:r>
    </w:p>
    <w:p w:rsidR="000F45C1" w:rsidRPr="00B450D7" w:rsidRDefault="0029751F" w:rsidP="0000485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Р</w:t>
      </w:r>
      <w:r w:rsidR="000F45C1" w:rsidRPr="00B450D7">
        <w:rPr>
          <w:rFonts w:ascii="Times New Roman" w:hAnsi="Times New Roman" w:cs="Times New Roman"/>
        </w:rPr>
        <w:t>ектор</w:t>
      </w:r>
      <w:r w:rsidR="00B10FB8" w:rsidRPr="00B450D7">
        <w:rPr>
          <w:rFonts w:ascii="Times New Roman" w:hAnsi="Times New Roman" w:cs="Times New Roman"/>
        </w:rPr>
        <w:t xml:space="preserve"> СибГМУ</w:t>
      </w:r>
      <w:r w:rsidR="00B10FB8" w:rsidRPr="00B450D7">
        <w:rPr>
          <w:rFonts w:ascii="Times New Roman" w:hAnsi="Times New Roman" w:cs="Times New Roman"/>
        </w:rPr>
        <w:tab/>
      </w:r>
      <w:r w:rsidR="00B10FB8" w:rsidRPr="00B450D7">
        <w:rPr>
          <w:rFonts w:ascii="Times New Roman" w:hAnsi="Times New Roman" w:cs="Times New Roman"/>
        </w:rPr>
        <w:tab/>
      </w:r>
      <w:r w:rsidR="00B10FB8" w:rsidRPr="00B450D7">
        <w:rPr>
          <w:rFonts w:ascii="Times New Roman" w:hAnsi="Times New Roman" w:cs="Times New Roman"/>
        </w:rPr>
        <w:tab/>
      </w:r>
      <w:r w:rsidR="00B10FB8" w:rsidRPr="00B450D7">
        <w:rPr>
          <w:rFonts w:ascii="Times New Roman" w:hAnsi="Times New Roman" w:cs="Times New Roman"/>
        </w:rPr>
        <w:tab/>
      </w:r>
      <w:r w:rsidR="00B10FB8" w:rsidRPr="00B450D7">
        <w:rPr>
          <w:rFonts w:ascii="Times New Roman" w:hAnsi="Times New Roman" w:cs="Times New Roman"/>
        </w:rPr>
        <w:tab/>
      </w:r>
      <w:r w:rsidR="00B10FB8" w:rsidRPr="00B450D7">
        <w:rPr>
          <w:rFonts w:ascii="Times New Roman" w:hAnsi="Times New Roman" w:cs="Times New Roman"/>
        </w:rPr>
        <w:tab/>
      </w:r>
      <w:r w:rsidR="005E5F43" w:rsidRPr="00B450D7">
        <w:rPr>
          <w:rFonts w:ascii="Times New Roman" w:hAnsi="Times New Roman" w:cs="Times New Roman"/>
        </w:rPr>
        <w:t xml:space="preserve">           </w:t>
      </w:r>
      <w:r w:rsidR="000F45C1" w:rsidRPr="00B450D7">
        <w:rPr>
          <w:rFonts w:ascii="Times New Roman" w:hAnsi="Times New Roman" w:cs="Times New Roman"/>
        </w:rPr>
        <w:t>Председатель первичной</w:t>
      </w:r>
    </w:p>
    <w:p w:rsidR="000F45C1" w:rsidRPr="00B450D7" w:rsidRDefault="000F45C1" w:rsidP="0000485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______________</w:t>
      </w:r>
      <w:proofErr w:type="spellStart"/>
      <w:r w:rsidR="00B10FB8" w:rsidRPr="00B450D7">
        <w:rPr>
          <w:rFonts w:ascii="Times New Roman" w:hAnsi="Times New Roman" w:cs="Times New Roman"/>
        </w:rPr>
        <w:t>Е.С.Куликов</w:t>
      </w:r>
      <w:proofErr w:type="spellEnd"/>
      <w:r w:rsidRPr="00B450D7">
        <w:rPr>
          <w:rFonts w:ascii="Times New Roman" w:hAnsi="Times New Roman" w:cs="Times New Roman"/>
        </w:rPr>
        <w:tab/>
      </w:r>
      <w:r w:rsidRPr="00B450D7">
        <w:rPr>
          <w:rFonts w:ascii="Times New Roman" w:hAnsi="Times New Roman" w:cs="Times New Roman"/>
        </w:rPr>
        <w:tab/>
      </w:r>
      <w:r w:rsidRPr="00B450D7">
        <w:rPr>
          <w:rFonts w:ascii="Times New Roman" w:hAnsi="Times New Roman" w:cs="Times New Roman"/>
        </w:rPr>
        <w:tab/>
      </w:r>
      <w:r w:rsidRPr="00B450D7">
        <w:rPr>
          <w:rFonts w:ascii="Times New Roman" w:hAnsi="Times New Roman" w:cs="Times New Roman"/>
        </w:rPr>
        <w:tab/>
      </w:r>
      <w:r w:rsidR="005E5F43" w:rsidRPr="00B450D7">
        <w:rPr>
          <w:rFonts w:ascii="Times New Roman" w:hAnsi="Times New Roman" w:cs="Times New Roman"/>
        </w:rPr>
        <w:t xml:space="preserve">           </w:t>
      </w:r>
      <w:r w:rsidRPr="00B450D7">
        <w:rPr>
          <w:rFonts w:ascii="Times New Roman" w:hAnsi="Times New Roman" w:cs="Times New Roman"/>
        </w:rPr>
        <w:t>профсоюзной организации</w:t>
      </w:r>
    </w:p>
    <w:p w:rsidR="000F45C1" w:rsidRPr="00B450D7" w:rsidRDefault="000F45C1" w:rsidP="0000485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ab/>
      </w:r>
      <w:r w:rsidRPr="00B450D7">
        <w:rPr>
          <w:rFonts w:ascii="Times New Roman" w:hAnsi="Times New Roman" w:cs="Times New Roman"/>
        </w:rPr>
        <w:tab/>
      </w:r>
      <w:r w:rsidRPr="00B450D7">
        <w:rPr>
          <w:rFonts w:ascii="Times New Roman" w:hAnsi="Times New Roman" w:cs="Times New Roman"/>
        </w:rPr>
        <w:tab/>
      </w:r>
      <w:r w:rsidRPr="00B450D7">
        <w:rPr>
          <w:rFonts w:ascii="Times New Roman" w:hAnsi="Times New Roman" w:cs="Times New Roman"/>
        </w:rPr>
        <w:tab/>
      </w:r>
      <w:r w:rsidRPr="00B450D7">
        <w:rPr>
          <w:rFonts w:ascii="Times New Roman" w:hAnsi="Times New Roman" w:cs="Times New Roman"/>
        </w:rPr>
        <w:tab/>
      </w:r>
      <w:r w:rsidRPr="00B450D7">
        <w:rPr>
          <w:rFonts w:ascii="Times New Roman" w:hAnsi="Times New Roman" w:cs="Times New Roman"/>
        </w:rPr>
        <w:tab/>
      </w:r>
      <w:r w:rsidRPr="00B450D7">
        <w:rPr>
          <w:rFonts w:ascii="Times New Roman" w:hAnsi="Times New Roman" w:cs="Times New Roman"/>
        </w:rPr>
        <w:tab/>
      </w:r>
      <w:r w:rsidRPr="00B450D7">
        <w:rPr>
          <w:rFonts w:ascii="Times New Roman" w:hAnsi="Times New Roman" w:cs="Times New Roman"/>
        </w:rPr>
        <w:tab/>
      </w:r>
      <w:r w:rsidRPr="00B450D7">
        <w:rPr>
          <w:rFonts w:ascii="Times New Roman" w:hAnsi="Times New Roman" w:cs="Times New Roman"/>
        </w:rPr>
        <w:tab/>
        <w:t>____________</w:t>
      </w:r>
      <w:r w:rsidR="00B10FB8" w:rsidRPr="00B450D7">
        <w:rPr>
          <w:rFonts w:ascii="Times New Roman" w:hAnsi="Times New Roman" w:cs="Times New Roman"/>
        </w:rPr>
        <w:t>Романова Е.В.</w:t>
      </w:r>
    </w:p>
    <w:p w:rsidR="000F45C1" w:rsidRPr="00B450D7" w:rsidRDefault="000F45C1" w:rsidP="0000485D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«___</w:t>
      </w:r>
      <w:proofErr w:type="gramStart"/>
      <w:r w:rsidRPr="00B450D7">
        <w:rPr>
          <w:rFonts w:ascii="Times New Roman" w:hAnsi="Times New Roman" w:cs="Times New Roman"/>
        </w:rPr>
        <w:t>_»_</w:t>
      </w:r>
      <w:proofErr w:type="gramEnd"/>
      <w:r w:rsidRPr="00B450D7">
        <w:rPr>
          <w:rFonts w:ascii="Times New Roman" w:hAnsi="Times New Roman" w:cs="Times New Roman"/>
        </w:rPr>
        <w:t>_______20</w:t>
      </w:r>
      <w:r w:rsidR="00B10FB8" w:rsidRPr="00B450D7">
        <w:rPr>
          <w:rFonts w:ascii="Times New Roman" w:hAnsi="Times New Roman" w:cs="Times New Roman"/>
        </w:rPr>
        <w:t>21</w:t>
      </w:r>
      <w:r w:rsidRPr="00B450D7">
        <w:rPr>
          <w:rFonts w:ascii="Times New Roman" w:hAnsi="Times New Roman" w:cs="Times New Roman"/>
        </w:rPr>
        <w:tab/>
      </w:r>
      <w:r w:rsidRPr="00B450D7">
        <w:rPr>
          <w:rFonts w:ascii="Times New Roman" w:hAnsi="Times New Roman" w:cs="Times New Roman"/>
        </w:rPr>
        <w:tab/>
      </w:r>
      <w:r w:rsidRPr="00B450D7">
        <w:rPr>
          <w:rFonts w:ascii="Times New Roman" w:hAnsi="Times New Roman" w:cs="Times New Roman"/>
        </w:rPr>
        <w:tab/>
      </w:r>
      <w:r w:rsidRPr="00B450D7">
        <w:rPr>
          <w:rFonts w:ascii="Times New Roman" w:hAnsi="Times New Roman" w:cs="Times New Roman"/>
        </w:rPr>
        <w:tab/>
      </w:r>
      <w:r w:rsidRPr="00B450D7">
        <w:rPr>
          <w:rFonts w:ascii="Times New Roman" w:hAnsi="Times New Roman" w:cs="Times New Roman"/>
        </w:rPr>
        <w:tab/>
      </w:r>
      <w:r w:rsidRPr="00B450D7">
        <w:rPr>
          <w:rFonts w:ascii="Times New Roman" w:hAnsi="Times New Roman" w:cs="Times New Roman"/>
        </w:rPr>
        <w:tab/>
        <w:t>«___»_________20</w:t>
      </w:r>
      <w:r w:rsidR="00B10FB8" w:rsidRPr="00B450D7">
        <w:rPr>
          <w:rFonts w:ascii="Times New Roman" w:hAnsi="Times New Roman" w:cs="Times New Roman"/>
        </w:rPr>
        <w:t>21</w:t>
      </w:r>
    </w:p>
    <w:p w:rsidR="007408AE" w:rsidRPr="00B450D7" w:rsidRDefault="007408AE" w:rsidP="0000485D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FF0000"/>
        </w:rPr>
      </w:pPr>
    </w:p>
    <w:p w:rsidR="00DF5309" w:rsidRPr="00B450D7" w:rsidRDefault="00932F92" w:rsidP="0000485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lastRenderedPageBreak/>
        <w:t xml:space="preserve">Приложение </w:t>
      </w:r>
      <w:r w:rsidR="002E0EFA" w:rsidRPr="00B450D7">
        <w:rPr>
          <w:rFonts w:ascii="Times New Roman" w:hAnsi="Times New Roman" w:cs="Times New Roman"/>
        </w:rPr>
        <w:t>1</w:t>
      </w:r>
      <w:r w:rsidRPr="00B450D7">
        <w:rPr>
          <w:rFonts w:ascii="Times New Roman" w:hAnsi="Times New Roman" w:cs="Times New Roman"/>
        </w:rPr>
        <w:t xml:space="preserve"> </w:t>
      </w:r>
    </w:p>
    <w:p w:rsidR="008347A3" w:rsidRPr="00B450D7" w:rsidRDefault="00932F92" w:rsidP="0000485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к</w:t>
      </w:r>
      <w:r w:rsidR="0000485D" w:rsidRPr="00B450D7">
        <w:rPr>
          <w:rFonts w:ascii="Times New Roman" w:hAnsi="Times New Roman" w:cs="Times New Roman"/>
        </w:rPr>
        <w:t xml:space="preserve"> </w:t>
      </w:r>
      <w:r w:rsidR="00DF5309" w:rsidRPr="00B450D7">
        <w:rPr>
          <w:rFonts w:ascii="Times New Roman" w:hAnsi="Times New Roman" w:cs="Times New Roman"/>
        </w:rPr>
        <w:t>к</w:t>
      </w:r>
      <w:r w:rsidR="0000485D" w:rsidRPr="00B450D7">
        <w:rPr>
          <w:rFonts w:ascii="Times New Roman" w:hAnsi="Times New Roman" w:cs="Times New Roman"/>
        </w:rPr>
        <w:t>оллективном</w:t>
      </w:r>
      <w:r w:rsidR="00DF5309" w:rsidRPr="00B450D7">
        <w:rPr>
          <w:rFonts w:ascii="Times New Roman" w:hAnsi="Times New Roman" w:cs="Times New Roman"/>
        </w:rPr>
        <w:t>у д</w:t>
      </w:r>
      <w:r w:rsidRPr="00B450D7">
        <w:rPr>
          <w:rFonts w:ascii="Times New Roman" w:hAnsi="Times New Roman" w:cs="Times New Roman"/>
        </w:rPr>
        <w:t xml:space="preserve">оговору </w:t>
      </w:r>
    </w:p>
    <w:p w:rsidR="00932F92" w:rsidRPr="00B450D7" w:rsidRDefault="00932F92" w:rsidP="0000485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 xml:space="preserve">на </w:t>
      </w:r>
      <w:r w:rsidR="00B10FB8" w:rsidRPr="00B450D7">
        <w:rPr>
          <w:rFonts w:ascii="Times New Roman" w:hAnsi="Times New Roman" w:cs="Times New Roman"/>
        </w:rPr>
        <w:t>202</w:t>
      </w:r>
      <w:r w:rsidR="0000485D" w:rsidRPr="00B450D7">
        <w:rPr>
          <w:rFonts w:ascii="Times New Roman" w:hAnsi="Times New Roman" w:cs="Times New Roman"/>
        </w:rPr>
        <w:t>2 -202</w:t>
      </w:r>
      <w:r w:rsidR="00210A77">
        <w:rPr>
          <w:rFonts w:ascii="Times New Roman" w:hAnsi="Times New Roman" w:cs="Times New Roman"/>
        </w:rPr>
        <w:t>4</w:t>
      </w:r>
      <w:r w:rsidRPr="00B450D7">
        <w:rPr>
          <w:rFonts w:ascii="Times New Roman" w:hAnsi="Times New Roman" w:cs="Times New Roman"/>
        </w:rPr>
        <w:t xml:space="preserve"> годы</w:t>
      </w:r>
    </w:p>
    <w:p w:rsidR="0000485D" w:rsidRPr="00B450D7" w:rsidRDefault="0000485D" w:rsidP="0000485D">
      <w:pPr>
        <w:autoSpaceDE w:val="0"/>
        <w:autoSpaceDN w:val="0"/>
        <w:adjustRightInd w:val="0"/>
        <w:spacing w:before="58" w:after="0" w:line="240" w:lineRule="auto"/>
        <w:ind w:left="240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32F92" w:rsidRPr="00B450D7" w:rsidRDefault="00932F92" w:rsidP="0000485D">
      <w:pPr>
        <w:autoSpaceDE w:val="0"/>
        <w:autoSpaceDN w:val="0"/>
        <w:adjustRightInd w:val="0"/>
        <w:spacing w:before="58" w:after="0" w:line="240" w:lineRule="auto"/>
        <w:ind w:left="240" w:firstLine="567"/>
        <w:jc w:val="center"/>
        <w:rPr>
          <w:rFonts w:ascii="Times New Roman" w:eastAsia="Times New Roman" w:hAnsi="Times New Roman" w:cs="Times New Roman"/>
          <w:strike/>
          <w:lang w:eastAsia="ru-RU"/>
        </w:rPr>
      </w:pPr>
      <w:r w:rsidRPr="00B450D7">
        <w:rPr>
          <w:rFonts w:ascii="Times New Roman" w:eastAsia="Times New Roman" w:hAnsi="Times New Roman" w:cs="Times New Roman"/>
          <w:lang w:eastAsia="ru-RU"/>
        </w:rPr>
        <w:t xml:space="preserve">Перечень профессий </w:t>
      </w:r>
      <w:r w:rsidRPr="00B450D7">
        <w:rPr>
          <w:rFonts w:ascii="Times New Roman" w:eastAsia="Times New Roman" w:hAnsi="Times New Roman" w:cs="Times New Roman"/>
          <w:spacing w:val="10"/>
          <w:lang w:eastAsia="ru-RU"/>
        </w:rPr>
        <w:t xml:space="preserve">и должностей, которым устанавливается дополнительный оплачиваемый </w:t>
      </w:r>
      <w:r w:rsidRPr="00B450D7">
        <w:rPr>
          <w:rFonts w:ascii="Times New Roman" w:eastAsia="Times New Roman" w:hAnsi="Times New Roman" w:cs="Times New Roman"/>
          <w:lang w:eastAsia="ru-RU"/>
        </w:rPr>
        <w:t xml:space="preserve">отпуск </w:t>
      </w:r>
      <w:r w:rsidRPr="00B450D7">
        <w:rPr>
          <w:rFonts w:ascii="Times New Roman" w:eastAsia="Times New Roman" w:hAnsi="Times New Roman" w:cs="Times New Roman"/>
          <w:spacing w:val="10"/>
          <w:lang w:eastAsia="ru-RU"/>
        </w:rPr>
        <w:t xml:space="preserve">за </w:t>
      </w:r>
      <w:r w:rsidRPr="00B450D7">
        <w:rPr>
          <w:rFonts w:ascii="Times New Roman" w:eastAsia="Times New Roman" w:hAnsi="Times New Roman" w:cs="Times New Roman"/>
          <w:lang w:eastAsia="ru-RU"/>
        </w:rPr>
        <w:t xml:space="preserve">ненормированный </w:t>
      </w:r>
      <w:r w:rsidRPr="00B450D7">
        <w:rPr>
          <w:rFonts w:ascii="Times New Roman" w:eastAsia="Times New Roman" w:hAnsi="Times New Roman" w:cs="Times New Roman"/>
          <w:spacing w:val="10"/>
          <w:lang w:eastAsia="ru-RU"/>
        </w:rPr>
        <w:t xml:space="preserve">рабочий </w:t>
      </w:r>
      <w:r w:rsidR="006C356E" w:rsidRPr="00B450D7">
        <w:rPr>
          <w:rFonts w:ascii="Times New Roman" w:eastAsia="Times New Roman" w:hAnsi="Times New Roman" w:cs="Times New Roman"/>
          <w:lang w:eastAsia="ru-RU"/>
        </w:rPr>
        <w:t>день</w:t>
      </w:r>
    </w:p>
    <w:p w:rsidR="00932F92" w:rsidRPr="00B450D7" w:rsidRDefault="00932F92" w:rsidP="0000485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827"/>
        <w:gridCol w:w="1559"/>
        <w:gridCol w:w="1701"/>
        <w:gridCol w:w="1700"/>
      </w:tblGrid>
      <w:tr w:rsidR="00F46D48" w:rsidRPr="00B450D7" w:rsidTr="00F46D48">
        <w:tc>
          <w:tcPr>
            <w:tcW w:w="846" w:type="dxa"/>
          </w:tcPr>
          <w:p w:rsidR="00F46D48" w:rsidRPr="00B450D7" w:rsidRDefault="00F46D48" w:rsidP="00F46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должностей </w:t>
            </w:r>
            <w:r w:rsidRPr="00B450D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и </w:t>
            </w: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профессий</w:t>
            </w:r>
          </w:p>
          <w:p w:rsidR="00F46D48" w:rsidRPr="00B450D7" w:rsidRDefault="00F46D48" w:rsidP="0000485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F46D48" w:rsidRPr="00B450D7" w:rsidRDefault="00F46D48" w:rsidP="00F46D48">
            <w:pPr>
              <w:autoSpaceDE w:val="0"/>
              <w:autoSpaceDN w:val="0"/>
              <w:adjustRightInd w:val="0"/>
              <w:spacing w:before="5" w:after="0" w:line="240" w:lineRule="auto"/>
              <w:ind w:left="-108" w:firstLine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Продолжительность</w:t>
            </w:r>
          </w:p>
          <w:p w:rsidR="00F46D48" w:rsidRPr="00B450D7" w:rsidRDefault="00F46D48" w:rsidP="00F46D48">
            <w:pPr>
              <w:autoSpaceDE w:val="0"/>
              <w:autoSpaceDN w:val="0"/>
              <w:adjustRightInd w:val="0"/>
              <w:spacing w:before="5" w:after="0" w:line="240" w:lineRule="auto"/>
              <w:ind w:left="-108" w:firstLine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основного</w:t>
            </w:r>
          </w:p>
          <w:p w:rsidR="00F46D48" w:rsidRPr="00B450D7" w:rsidRDefault="00F46D48" w:rsidP="00F46D48">
            <w:pPr>
              <w:autoSpaceDE w:val="0"/>
              <w:autoSpaceDN w:val="0"/>
              <w:adjustRightInd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оплачиваемого отпуска</w:t>
            </w:r>
          </w:p>
          <w:p w:rsidR="00F46D48" w:rsidRPr="00B450D7" w:rsidRDefault="00F46D48" w:rsidP="00F46D48">
            <w:pPr>
              <w:spacing w:after="0" w:line="240" w:lineRule="auto"/>
              <w:ind w:left="-108" w:firstLine="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(календарных дней)</w:t>
            </w:r>
          </w:p>
        </w:tc>
        <w:tc>
          <w:tcPr>
            <w:tcW w:w="1701" w:type="dxa"/>
            <w:shd w:val="clear" w:color="auto" w:fill="auto"/>
          </w:tcPr>
          <w:p w:rsidR="00F46D48" w:rsidRPr="00B450D7" w:rsidRDefault="00F46D48" w:rsidP="00F46D48">
            <w:pPr>
              <w:autoSpaceDE w:val="0"/>
              <w:autoSpaceDN w:val="0"/>
              <w:adjustRightInd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Продолжительность дополнительного</w:t>
            </w:r>
          </w:p>
          <w:p w:rsidR="00F46D48" w:rsidRPr="00B450D7" w:rsidRDefault="00F46D48" w:rsidP="00F46D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оплачиваемого отпуска  календарных дней)</w:t>
            </w:r>
          </w:p>
        </w:tc>
        <w:tc>
          <w:tcPr>
            <w:tcW w:w="1700" w:type="dxa"/>
            <w:shd w:val="clear" w:color="auto" w:fill="auto"/>
          </w:tcPr>
          <w:p w:rsidR="00F46D48" w:rsidRPr="00B450D7" w:rsidRDefault="00F46D48" w:rsidP="00F46D48">
            <w:pPr>
              <w:autoSpaceDE w:val="0"/>
              <w:autoSpaceDN w:val="0"/>
              <w:adjustRightInd w:val="0"/>
              <w:spacing w:before="5" w:after="0" w:line="240" w:lineRule="auto"/>
              <w:ind w:hanging="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Общая продолжительность</w:t>
            </w:r>
          </w:p>
          <w:p w:rsidR="00F46D48" w:rsidRPr="00B450D7" w:rsidRDefault="00F46D48" w:rsidP="00F46D48">
            <w:pPr>
              <w:autoSpaceDE w:val="0"/>
              <w:autoSpaceDN w:val="0"/>
              <w:adjustRightInd w:val="0"/>
              <w:spacing w:after="0" w:line="240" w:lineRule="auto"/>
              <w:ind w:left="72" w:hanging="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оплачиваемого отпуска</w:t>
            </w:r>
          </w:p>
          <w:p w:rsidR="00F46D48" w:rsidRPr="00B450D7" w:rsidRDefault="00F46D48" w:rsidP="00F46D48">
            <w:pPr>
              <w:spacing w:after="0" w:line="240" w:lineRule="auto"/>
              <w:ind w:hanging="12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(календарных дней)</w:t>
            </w:r>
          </w:p>
        </w:tc>
      </w:tr>
      <w:tr w:rsidR="00F46D48" w:rsidRPr="00B450D7" w:rsidTr="00F46D48">
        <w:tc>
          <w:tcPr>
            <w:tcW w:w="846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Проректор по административно-хозяйственной работе, проректор по экономике и финансам</w:t>
            </w:r>
          </w:p>
        </w:tc>
        <w:tc>
          <w:tcPr>
            <w:tcW w:w="1559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0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F46D48" w:rsidRPr="00B450D7" w:rsidTr="00F46D48">
        <w:tc>
          <w:tcPr>
            <w:tcW w:w="846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Главный врач, заместитель главного врача, главная медсестра</w:t>
            </w:r>
          </w:p>
        </w:tc>
        <w:tc>
          <w:tcPr>
            <w:tcW w:w="1559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0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F46D48" w:rsidRPr="00B450D7" w:rsidTr="00F46D48">
        <w:tc>
          <w:tcPr>
            <w:tcW w:w="846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Главный бухгалтер,</w:t>
            </w:r>
            <w:r w:rsidRPr="00B450D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начальник </w:t>
            </w:r>
            <w:proofErr w:type="gramStart"/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управления, </w:t>
            </w:r>
            <w:r w:rsidRPr="00B450D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руководитель</w:t>
            </w:r>
            <w:proofErr w:type="gramEnd"/>
            <w:r w:rsidRPr="00B450D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структурного подразделения, директор, </w:t>
            </w: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помощник ректора</w:t>
            </w:r>
            <w:r w:rsidRPr="00B450D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заведующи</w:t>
            </w: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й структурного подразделения.</w:t>
            </w:r>
          </w:p>
          <w:p w:rsidR="00F46D48" w:rsidRPr="00B450D7" w:rsidRDefault="00F46D48" w:rsidP="0016798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*За </w:t>
            </w:r>
            <w:r w:rsidRPr="00B450D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исключением </w:t>
            </w: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структурных </w:t>
            </w:r>
            <w:r w:rsidRPr="00B450D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подразделений, </w:t>
            </w: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на которые </w:t>
            </w:r>
            <w:r w:rsidRPr="00B450D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распространяется постановление </w:t>
            </w: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Правительства Российской </w:t>
            </w:r>
            <w:r w:rsidRPr="00B450D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Федерации от 14.05.2015 года № 466 «О ежегодных основных</w:t>
            </w: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 оплачиваемых отпусках»</w:t>
            </w:r>
          </w:p>
        </w:tc>
        <w:tc>
          <w:tcPr>
            <w:tcW w:w="1559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0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F46D48" w:rsidRPr="00B450D7" w:rsidTr="00F46D48">
        <w:tc>
          <w:tcPr>
            <w:tcW w:w="846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главного бухгалтера, заместитель начальника, </w:t>
            </w:r>
            <w:proofErr w:type="gramStart"/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заместитель  директора</w:t>
            </w:r>
            <w:proofErr w:type="gramEnd"/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, заместитель руководителя (структурного подразделения). </w:t>
            </w:r>
          </w:p>
          <w:p w:rsidR="00F46D48" w:rsidRPr="00B450D7" w:rsidRDefault="00F46D48" w:rsidP="0016798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*За </w:t>
            </w:r>
            <w:r w:rsidRPr="00B450D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исключением </w:t>
            </w: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структурных </w:t>
            </w:r>
            <w:r w:rsidRPr="00B450D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подразделений, </w:t>
            </w: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на которые </w:t>
            </w:r>
            <w:r w:rsidRPr="00B450D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распространяется постановление </w:t>
            </w: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Правительства Российской </w:t>
            </w:r>
            <w:r w:rsidRPr="00B450D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Федерации от 14.05.2015 года № 466 «О ежегодный основных</w:t>
            </w: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 оплачиваемых отпусках»</w:t>
            </w:r>
          </w:p>
        </w:tc>
        <w:tc>
          <w:tcPr>
            <w:tcW w:w="1559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0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F46D48" w:rsidRPr="00B450D7" w:rsidTr="00F46D48">
        <w:tc>
          <w:tcPr>
            <w:tcW w:w="846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F46D48" w:rsidRPr="00B450D7" w:rsidRDefault="00F46D48" w:rsidP="0057663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декана факультета, заместитель директора института </w:t>
            </w:r>
          </w:p>
        </w:tc>
        <w:tc>
          <w:tcPr>
            <w:tcW w:w="1559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700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F46D48" w:rsidRPr="00B450D7" w:rsidTr="00F46D48">
        <w:tc>
          <w:tcPr>
            <w:tcW w:w="846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Главный инженер, ведущий инженер, главный энергетик, главный механик, заведующий (студгородок), заведующий общежитием, комендант общежития</w:t>
            </w:r>
          </w:p>
        </w:tc>
        <w:tc>
          <w:tcPr>
            <w:tcW w:w="1559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F46D48" w:rsidRPr="00B450D7" w:rsidTr="00F46D48">
        <w:tc>
          <w:tcPr>
            <w:tcW w:w="846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Экономист, бухгалтер, ведущий бухгалтер, юрисконсульт, инженер по кадрам, специалист по кадрам, ведущий экономист</w:t>
            </w:r>
          </w:p>
        </w:tc>
        <w:tc>
          <w:tcPr>
            <w:tcW w:w="1559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F46D48" w:rsidRPr="00B450D7" w:rsidTr="00F46D48">
        <w:tc>
          <w:tcPr>
            <w:tcW w:w="846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3827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Заведующий отделом, главный библиотекарь, главный библиограф, заведующий сектором</w:t>
            </w:r>
          </w:p>
        </w:tc>
        <w:tc>
          <w:tcPr>
            <w:tcW w:w="1559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F46D48" w:rsidRPr="00B450D7" w:rsidTr="00F46D48">
        <w:tc>
          <w:tcPr>
            <w:tcW w:w="846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Инженер-программист, инженер - электроник, программист, инженер по защите информации</w:t>
            </w:r>
          </w:p>
        </w:tc>
        <w:tc>
          <w:tcPr>
            <w:tcW w:w="1559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F46D48" w:rsidRPr="00B450D7" w:rsidTr="00F46D48">
        <w:tc>
          <w:tcPr>
            <w:tcW w:w="846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Инженер, инженер по ремонту, специалист по охране труда, инженер по охране окружающей среды</w:t>
            </w:r>
          </w:p>
        </w:tc>
        <w:tc>
          <w:tcPr>
            <w:tcW w:w="1559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</w:tr>
      <w:tr w:rsidR="00F46D48" w:rsidRPr="00B450D7" w:rsidTr="00F46D48">
        <w:tc>
          <w:tcPr>
            <w:tcW w:w="846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Менеджер, технический редактор, библиотекарь,  диспетчер, диспетчер факультета, старший диспетчер факультета, старший диспетчер,</w:t>
            </w:r>
            <w:r w:rsidRPr="00B450D7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 с</w:t>
            </w: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оветник при ректорате, водитель (для водителя ректора)</w:t>
            </w:r>
          </w:p>
        </w:tc>
        <w:tc>
          <w:tcPr>
            <w:tcW w:w="1559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F46D48" w:rsidRPr="00B450D7" w:rsidTr="00F46D48">
        <w:tc>
          <w:tcPr>
            <w:tcW w:w="846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Начальник (режимный отдел, отдел мобилизационной работы и гражданской защиты)</w:t>
            </w:r>
          </w:p>
        </w:tc>
        <w:tc>
          <w:tcPr>
            <w:tcW w:w="1559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</w:tr>
      <w:tr w:rsidR="00F46D48" w:rsidRPr="00B450D7" w:rsidTr="00F46D48">
        <w:tc>
          <w:tcPr>
            <w:tcW w:w="846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начальника, инженер, оператор ЭВМ (режимный отдел, отдел мобилизационной работы и гражданской защиты)</w:t>
            </w:r>
          </w:p>
        </w:tc>
        <w:tc>
          <w:tcPr>
            <w:tcW w:w="1559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701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0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  <w:tr w:rsidR="00F46D48" w:rsidRPr="00B450D7" w:rsidTr="00F46D48">
        <w:tc>
          <w:tcPr>
            <w:tcW w:w="846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Начальник отдела, специалист, специалист по управлению государственными закупками (отдела государственных закупок)</w:t>
            </w:r>
          </w:p>
        </w:tc>
        <w:tc>
          <w:tcPr>
            <w:tcW w:w="1559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00" w:type="dxa"/>
            <w:shd w:val="clear" w:color="auto" w:fill="auto"/>
          </w:tcPr>
          <w:p w:rsidR="00F46D48" w:rsidRPr="00B450D7" w:rsidRDefault="00F46D48" w:rsidP="0000485D">
            <w:pPr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</w:tr>
    </w:tbl>
    <w:p w:rsidR="00932F92" w:rsidRPr="00B450D7" w:rsidRDefault="00932F92" w:rsidP="0000485D">
      <w:pPr>
        <w:spacing w:line="240" w:lineRule="auto"/>
        <w:ind w:firstLine="142"/>
        <w:rPr>
          <w:rFonts w:ascii="Times New Roman" w:hAnsi="Times New Roman" w:cs="Times New Roman"/>
        </w:rPr>
      </w:pPr>
    </w:p>
    <w:p w:rsidR="00932F92" w:rsidRPr="00B450D7" w:rsidRDefault="00932F92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333B10" w:rsidRPr="00B450D7" w:rsidRDefault="00333B10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F46D48" w:rsidRPr="00B450D7" w:rsidRDefault="00F46D48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F46D48" w:rsidRPr="00B450D7" w:rsidRDefault="00F46D48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F46D48" w:rsidRPr="00B450D7" w:rsidRDefault="00F46D48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F46D48" w:rsidRPr="00B450D7" w:rsidRDefault="00F46D48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F46D48" w:rsidRPr="00B450D7" w:rsidRDefault="00F46D48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F46D48" w:rsidRPr="00B450D7" w:rsidRDefault="00F46D48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F46D48" w:rsidRPr="00B450D7" w:rsidRDefault="00F46D48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F46D48" w:rsidRPr="00B450D7" w:rsidRDefault="00F46D48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F46D48" w:rsidRPr="00B450D7" w:rsidRDefault="00F46D48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F46D48" w:rsidRPr="00B450D7" w:rsidRDefault="00F46D48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F46D48" w:rsidRPr="00B450D7" w:rsidRDefault="00F46D48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F46D48" w:rsidRPr="00B450D7" w:rsidRDefault="00F46D48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F46D48" w:rsidRPr="00B450D7" w:rsidRDefault="00F46D48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F46D48" w:rsidRPr="00B450D7" w:rsidRDefault="00F46D48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58651B" w:rsidRPr="00B450D7" w:rsidRDefault="0000485D" w:rsidP="0000485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lastRenderedPageBreak/>
        <w:t>Приложение</w:t>
      </w:r>
      <w:r w:rsidR="0058651B" w:rsidRPr="00B450D7">
        <w:rPr>
          <w:rFonts w:ascii="Times New Roman" w:hAnsi="Times New Roman" w:cs="Times New Roman"/>
        </w:rPr>
        <w:t xml:space="preserve"> № 2 </w:t>
      </w:r>
    </w:p>
    <w:p w:rsidR="009C3D83" w:rsidRPr="00B450D7" w:rsidRDefault="0058651B" w:rsidP="0000485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к коллективному договору</w:t>
      </w:r>
      <w:r w:rsidR="009C3D83" w:rsidRPr="00B450D7">
        <w:rPr>
          <w:rFonts w:ascii="Times New Roman" w:hAnsi="Times New Roman" w:cs="Times New Roman"/>
        </w:rPr>
        <w:t xml:space="preserve"> </w:t>
      </w:r>
    </w:p>
    <w:p w:rsidR="00932F92" w:rsidRPr="00B450D7" w:rsidRDefault="009C3D83" w:rsidP="0000485D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B450D7">
        <w:rPr>
          <w:rFonts w:ascii="Times New Roman" w:hAnsi="Times New Roman" w:cs="Times New Roman"/>
        </w:rPr>
        <w:t>на 202</w:t>
      </w:r>
      <w:r w:rsidR="0000485D" w:rsidRPr="00B450D7">
        <w:rPr>
          <w:rFonts w:ascii="Times New Roman" w:hAnsi="Times New Roman" w:cs="Times New Roman"/>
        </w:rPr>
        <w:t>2</w:t>
      </w:r>
      <w:r w:rsidRPr="00B450D7">
        <w:rPr>
          <w:rFonts w:ascii="Times New Roman" w:hAnsi="Times New Roman" w:cs="Times New Roman"/>
        </w:rPr>
        <w:t xml:space="preserve"> -</w:t>
      </w:r>
      <w:r w:rsidR="00210A77">
        <w:rPr>
          <w:rFonts w:ascii="Times New Roman" w:hAnsi="Times New Roman" w:cs="Times New Roman"/>
        </w:rPr>
        <w:t xml:space="preserve"> </w:t>
      </w:r>
      <w:r w:rsidRPr="00B450D7">
        <w:rPr>
          <w:rFonts w:ascii="Times New Roman" w:hAnsi="Times New Roman" w:cs="Times New Roman"/>
        </w:rPr>
        <w:t>202</w:t>
      </w:r>
      <w:r w:rsidR="00210A77">
        <w:rPr>
          <w:rFonts w:ascii="Times New Roman" w:hAnsi="Times New Roman" w:cs="Times New Roman"/>
        </w:rPr>
        <w:t xml:space="preserve">4 </w:t>
      </w:r>
      <w:r w:rsidRPr="00B450D7">
        <w:rPr>
          <w:rFonts w:ascii="Times New Roman" w:hAnsi="Times New Roman" w:cs="Times New Roman"/>
        </w:rPr>
        <w:t>годы</w:t>
      </w:r>
    </w:p>
    <w:p w:rsidR="0000485D" w:rsidRPr="00B450D7" w:rsidRDefault="0000485D" w:rsidP="000048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0485D" w:rsidRPr="00B450D7" w:rsidRDefault="00932F92" w:rsidP="000048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B450D7">
        <w:rPr>
          <w:rFonts w:ascii="Times New Roman" w:eastAsia="Times New Roman" w:hAnsi="Times New Roman" w:cs="Times New Roman"/>
          <w:lang w:eastAsia="ru-RU"/>
        </w:rPr>
        <w:t>Перечень должностей, которым устанавливается ежегодный основной удлиненный оплачиваемый отпуск</w:t>
      </w:r>
    </w:p>
    <w:p w:rsidR="00932F92" w:rsidRPr="00B450D7" w:rsidRDefault="00932F92" w:rsidP="000048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B450D7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395"/>
        <w:gridCol w:w="3686"/>
      </w:tblGrid>
      <w:tr w:rsidR="00F46D48" w:rsidRPr="00B450D7" w:rsidTr="00DF5309">
        <w:trPr>
          <w:trHeight w:val="907"/>
        </w:trPr>
        <w:tc>
          <w:tcPr>
            <w:tcW w:w="1129" w:type="dxa"/>
          </w:tcPr>
          <w:p w:rsidR="00F46D48" w:rsidRPr="00B450D7" w:rsidRDefault="00F46D48" w:rsidP="000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395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Наименование должностей и профессий</w:t>
            </w:r>
          </w:p>
        </w:tc>
        <w:tc>
          <w:tcPr>
            <w:tcW w:w="3686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Продолжительность оплачиваемого отпуска (календарных дней)</w:t>
            </w:r>
          </w:p>
        </w:tc>
      </w:tr>
      <w:tr w:rsidR="00F46D48" w:rsidRPr="00B450D7" w:rsidTr="00DF5309">
        <w:tc>
          <w:tcPr>
            <w:tcW w:w="1129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Ректор</w:t>
            </w:r>
          </w:p>
        </w:tc>
        <w:tc>
          <w:tcPr>
            <w:tcW w:w="3686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F46D48" w:rsidRPr="00B450D7" w:rsidTr="00DF5309">
        <w:tc>
          <w:tcPr>
            <w:tcW w:w="1129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Первый проректор (при условии, что деятельность связана с руководством образовательной, научной и (или) творческой, научно-методической, методической деятельностью)</w:t>
            </w:r>
          </w:p>
        </w:tc>
        <w:tc>
          <w:tcPr>
            <w:tcW w:w="3686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val="en-US" w:eastAsia="ru-RU"/>
              </w:rPr>
              <w:t>56</w:t>
            </w:r>
          </w:p>
        </w:tc>
      </w:tr>
      <w:tr w:rsidR="00F46D48" w:rsidRPr="00B450D7" w:rsidTr="00DF5309">
        <w:tc>
          <w:tcPr>
            <w:tcW w:w="1129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395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Проректор (при условии, что их деятельность связана с руководством образовательной, научной и (или) творческой, научно-методической, методической деятельностью)</w:t>
            </w:r>
          </w:p>
        </w:tc>
        <w:tc>
          <w:tcPr>
            <w:tcW w:w="3686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val="en-US" w:eastAsia="ru-RU"/>
              </w:rPr>
              <w:t>56</w:t>
            </w:r>
          </w:p>
        </w:tc>
      </w:tr>
      <w:tr w:rsidR="00F46D48" w:rsidRPr="00B450D7" w:rsidTr="00DF5309">
        <w:tc>
          <w:tcPr>
            <w:tcW w:w="1129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395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Руководитель (директор, заведующий, начальник) структурного подразделения</w:t>
            </w:r>
          </w:p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(при условии, что деятельность связана с руководством образовательной, научной и (или) творческой, научно-методической, методической деятельностью). </w:t>
            </w:r>
          </w:p>
        </w:tc>
        <w:tc>
          <w:tcPr>
            <w:tcW w:w="3686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F46D48" w:rsidRPr="00B450D7" w:rsidTr="00DF5309">
        <w:tc>
          <w:tcPr>
            <w:tcW w:w="1129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395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руководителя (директора, заведующего, начальника) структурного подразделения </w:t>
            </w:r>
          </w:p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(при условии, что их деятельность связана с руководством образовательной, научной и (или) творческой, научно-методической, методической деятельностью)</w:t>
            </w:r>
          </w:p>
        </w:tc>
        <w:tc>
          <w:tcPr>
            <w:tcW w:w="3686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val="en-US" w:eastAsia="ru-RU"/>
              </w:rPr>
              <w:t>56</w:t>
            </w:r>
          </w:p>
        </w:tc>
      </w:tr>
      <w:tr w:rsidR="00F46D48" w:rsidRPr="00B450D7" w:rsidTr="00DF5309">
        <w:tc>
          <w:tcPr>
            <w:tcW w:w="1129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395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Помощник проректора</w:t>
            </w:r>
          </w:p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(при условии, что деятельность связана с руководством образовательной, научной и (или) творческой, научно-методической, методической деятельностью)</w:t>
            </w:r>
          </w:p>
        </w:tc>
        <w:tc>
          <w:tcPr>
            <w:tcW w:w="3686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F46D48" w:rsidRPr="00B450D7" w:rsidTr="00DF5309">
        <w:trPr>
          <w:trHeight w:val="655"/>
        </w:trPr>
        <w:tc>
          <w:tcPr>
            <w:tcW w:w="1129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395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Руководитель (заведующий) учебной (производственной) практики</w:t>
            </w:r>
          </w:p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(при условии, что деятельность связана с руководством образовательной, научной и (или) творческой, научно-методической, методической деятельностью)</w:t>
            </w:r>
          </w:p>
        </w:tc>
        <w:tc>
          <w:tcPr>
            <w:tcW w:w="3686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F46D48" w:rsidRPr="00B450D7" w:rsidTr="00DF5309">
        <w:tc>
          <w:tcPr>
            <w:tcW w:w="1129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395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Советник при ректорате </w:t>
            </w:r>
          </w:p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(при условии, что деятельность связана с руководством образовательной, научной и (или) творческой, научно-методической, методической деятельностью)</w:t>
            </w:r>
          </w:p>
        </w:tc>
        <w:tc>
          <w:tcPr>
            <w:tcW w:w="3686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F46D48" w:rsidRPr="00B450D7" w:rsidTr="00DF5309">
        <w:tc>
          <w:tcPr>
            <w:tcW w:w="1129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4395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Ученый секретарь совета образовательной организации</w:t>
            </w:r>
          </w:p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(при условии, что деятельность связана с руководством образовательной, научной и (или) творческой, научно-методической, методической деятельностью)</w:t>
            </w:r>
          </w:p>
        </w:tc>
        <w:tc>
          <w:tcPr>
            <w:tcW w:w="3686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F46D48" w:rsidRPr="00B450D7" w:rsidTr="00DF5309">
        <w:tc>
          <w:tcPr>
            <w:tcW w:w="1129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4395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Ученый секретарь совета факультета </w:t>
            </w:r>
          </w:p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(при условии, что деятельность связана с руководством образовательной, научной и (или) творческой, научно-методической, методической деятельностью)</w:t>
            </w:r>
          </w:p>
        </w:tc>
        <w:tc>
          <w:tcPr>
            <w:tcW w:w="3686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F46D48" w:rsidRPr="00B450D7" w:rsidTr="00DF5309">
        <w:tc>
          <w:tcPr>
            <w:tcW w:w="1129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395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Декан факультета</w:t>
            </w:r>
          </w:p>
        </w:tc>
        <w:tc>
          <w:tcPr>
            <w:tcW w:w="3686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F46D48" w:rsidRPr="00B450D7" w:rsidTr="00DF5309">
        <w:tc>
          <w:tcPr>
            <w:tcW w:w="1129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395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Заведующий кафедрой</w:t>
            </w:r>
          </w:p>
        </w:tc>
        <w:tc>
          <w:tcPr>
            <w:tcW w:w="3686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F46D48" w:rsidRPr="00B450D7" w:rsidTr="00DF5309">
        <w:tc>
          <w:tcPr>
            <w:tcW w:w="1129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395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Профессор</w:t>
            </w:r>
          </w:p>
        </w:tc>
        <w:tc>
          <w:tcPr>
            <w:tcW w:w="3686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F46D48" w:rsidRPr="00B450D7" w:rsidTr="00DF5309">
        <w:tc>
          <w:tcPr>
            <w:tcW w:w="1129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395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Доцент</w:t>
            </w:r>
          </w:p>
        </w:tc>
        <w:tc>
          <w:tcPr>
            <w:tcW w:w="3686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F46D48" w:rsidRPr="00B450D7" w:rsidTr="00DF5309">
        <w:tc>
          <w:tcPr>
            <w:tcW w:w="1129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395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Старший преподаватель</w:t>
            </w:r>
          </w:p>
        </w:tc>
        <w:tc>
          <w:tcPr>
            <w:tcW w:w="3686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F46D48" w:rsidRPr="00B450D7" w:rsidTr="00DF5309">
        <w:tc>
          <w:tcPr>
            <w:tcW w:w="1129" w:type="dxa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4395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Преподаватель</w:t>
            </w:r>
          </w:p>
        </w:tc>
        <w:tc>
          <w:tcPr>
            <w:tcW w:w="3686" w:type="dxa"/>
            <w:shd w:val="clear" w:color="auto" w:fill="auto"/>
          </w:tcPr>
          <w:p w:rsidR="00F46D48" w:rsidRPr="00B450D7" w:rsidRDefault="00F46D48" w:rsidP="0000485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DF5309" w:rsidRPr="00B450D7" w:rsidTr="00DF5309">
        <w:tc>
          <w:tcPr>
            <w:tcW w:w="1129" w:type="dxa"/>
          </w:tcPr>
          <w:p w:rsidR="00DF5309" w:rsidRPr="00B450D7" w:rsidRDefault="00DF5309" w:rsidP="00DF530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395" w:type="dxa"/>
            <w:shd w:val="clear" w:color="auto" w:fill="auto"/>
          </w:tcPr>
          <w:p w:rsidR="00DF5309" w:rsidRPr="00B450D7" w:rsidRDefault="00DF5309" w:rsidP="00DF530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Ассистент</w:t>
            </w:r>
          </w:p>
        </w:tc>
        <w:tc>
          <w:tcPr>
            <w:tcW w:w="3686" w:type="dxa"/>
            <w:shd w:val="clear" w:color="auto" w:fill="auto"/>
          </w:tcPr>
          <w:p w:rsidR="00DF5309" w:rsidRPr="00B450D7" w:rsidRDefault="00DF5309" w:rsidP="00DF530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DF5309" w:rsidRPr="00B450D7" w:rsidTr="00DF5309">
        <w:tc>
          <w:tcPr>
            <w:tcW w:w="1129" w:type="dxa"/>
          </w:tcPr>
          <w:p w:rsidR="00DF5309" w:rsidRPr="00B450D7" w:rsidRDefault="00DF5309" w:rsidP="00DF530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395" w:type="dxa"/>
            <w:shd w:val="clear" w:color="auto" w:fill="auto"/>
          </w:tcPr>
          <w:p w:rsidR="00DF5309" w:rsidRPr="00B450D7" w:rsidRDefault="005744BA" w:rsidP="00E73E7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Главный научный сотрудник,</w:t>
            </w:r>
            <w:r w:rsidR="00DF5309"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 ведущий научный сотрудник</w:t>
            </w: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F5309"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 старший научный сотрудник</w:t>
            </w:r>
            <w:r w:rsidR="00E73E76" w:rsidRPr="00B450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F5309"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 научный сотрудник</w:t>
            </w: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F5309"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 младший научный сотрудник, имеющие ученую степень доктора наук</w:t>
            </w:r>
          </w:p>
        </w:tc>
        <w:tc>
          <w:tcPr>
            <w:tcW w:w="3686" w:type="dxa"/>
            <w:shd w:val="clear" w:color="auto" w:fill="auto"/>
          </w:tcPr>
          <w:p w:rsidR="00DF5309" w:rsidRPr="00B450D7" w:rsidRDefault="00DF5309" w:rsidP="00DF530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</w:tr>
      <w:tr w:rsidR="00DF5309" w:rsidRPr="00B450D7" w:rsidTr="00DF5309">
        <w:tc>
          <w:tcPr>
            <w:tcW w:w="1129" w:type="dxa"/>
          </w:tcPr>
          <w:p w:rsidR="00DF5309" w:rsidRPr="00B450D7" w:rsidRDefault="00DF5309" w:rsidP="00DF5309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395" w:type="dxa"/>
            <w:shd w:val="clear" w:color="auto" w:fill="auto"/>
          </w:tcPr>
          <w:p w:rsidR="00DF5309" w:rsidRPr="00B450D7" w:rsidRDefault="005744BA" w:rsidP="00E73E76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Главный научный сотрудник,</w:t>
            </w:r>
            <w:r w:rsidR="00DF5309"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 ведущий научный сотрудник</w:t>
            </w:r>
            <w:r w:rsidR="00E73E76" w:rsidRPr="00B450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DF5309"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 старший научный сотрудник</w:t>
            </w: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, научный сотрудник,</w:t>
            </w:r>
            <w:r w:rsidR="00DF5309" w:rsidRPr="00B450D7">
              <w:rPr>
                <w:rFonts w:ascii="Times New Roman" w:eastAsia="Times New Roman" w:hAnsi="Times New Roman" w:cs="Times New Roman"/>
                <w:lang w:eastAsia="ru-RU"/>
              </w:rPr>
              <w:t xml:space="preserve"> младший научный сотрудник, имеющие ученую степень кандидата наук</w:t>
            </w:r>
          </w:p>
        </w:tc>
        <w:tc>
          <w:tcPr>
            <w:tcW w:w="3686" w:type="dxa"/>
            <w:shd w:val="clear" w:color="auto" w:fill="auto"/>
          </w:tcPr>
          <w:p w:rsidR="00DF5309" w:rsidRPr="00B450D7" w:rsidRDefault="00DF5309" w:rsidP="00DF5309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50D7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</w:tbl>
    <w:p w:rsidR="00932F92" w:rsidRPr="00B450D7" w:rsidRDefault="00932F92" w:rsidP="0000485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</w:p>
    <w:p w:rsidR="00932F92" w:rsidRPr="00B450D7" w:rsidRDefault="00932F92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997419" w:rsidRPr="00B450D7" w:rsidRDefault="00997419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997419" w:rsidRPr="00B450D7" w:rsidRDefault="00997419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997419" w:rsidRPr="00B450D7" w:rsidRDefault="00997419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997419" w:rsidRPr="00B450D7" w:rsidRDefault="00997419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997419" w:rsidRPr="00B450D7" w:rsidRDefault="00997419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997419" w:rsidRPr="00B450D7" w:rsidRDefault="00997419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4E6455" w:rsidRPr="00B450D7" w:rsidRDefault="004E6455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4E6455" w:rsidRPr="00B450D7" w:rsidRDefault="004E6455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4E6455" w:rsidRPr="00B450D7" w:rsidRDefault="004E6455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4E6455" w:rsidRPr="00B450D7" w:rsidRDefault="004E6455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4E6455" w:rsidRDefault="004E6455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EE1873" w:rsidRDefault="00EE1873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EE1873" w:rsidRDefault="00EE1873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EE1873" w:rsidRDefault="00EE1873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EE1873" w:rsidRDefault="00EE1873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EE1873" w:rsidRPr="00B450D7" w:rsidRDefault="00EE1873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4E6455" w:rsidRPr="00B450D7" w:rsidRDefault="004E6455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4E6455" w:rsidRPr="00B450D7" w:rsidRDefault="004E6455" w:rsidP="0000485D">
      <w:pPr>
        <w:spacing w:line="240" w:lineRule="auto"/>
        <w:ind w:firstLine="567"/>
        <w:rPr>
          <w:rFonts w:ascii="Times New Roman" w:hAnsi="Times New Roman" w:cs="Times New Roman"/>
        </w:rPr>
      </w:pPr>
    </w:p>
    <w:p w:rsidR="00A35C8D" w:rsidRPr="00B450D7" w:rsidRDefault="002E3D31" w:rsidP="004E6455">
      <w:pPr>
        <w:spacing w:after="6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B450D7">
        <w:rPr>
          <w:rFonts w:ascii="Times New Roman" w:eastAsia="Times New Roman" w:hAnsi="Times New Roman" w:cs="Times New Roman"/>
          <w:lang w:eastAsia="ru-RU"/>
        </w:rPr>
        <w:lastRenderedPageBreak/>
        <w:tab/>
      </w:r>
      <w:r w:rsidRPr="00B450D7">
        <w:rPr>
          <w:rFonts w:ascii="Times New Roman" w:eastAsia="Times New Roman" w:hAnsi="Times New Roman" w:cs="Times New Roman"/>
          <w:lang w:eastAsia="ru-RU"/>
        </w:rPr>
        <w:tab/>
      </w:r>
      <w:r w:rsidRPr="00B450D7">
        <w:rPr>
          <w:rFonts w:ascii="Times New Roman" w:eastAsia="Times New Roman" w:hAnsi="Times New Roman" w:cs="Times New Roman"/>
          <w:lang w:eastAsia="ru-RU"/>
        </w:rPr>
        <w:tab/>
      </w:r>
      <w:r w:rsidRPr="00B450D7">
        <w:rPr>
          <w:rFonts w:ascii="Times New Roman" w:eastAsia="Times New Roman" w:hAnsi="Times New Roman" w:cs="Times New Roman"/>
          <w:lang w:eastAsia="ru-RU"/>
        </w:rPr>
        <w:tab/>
      </w:r>
      <w:r w:rsidRPr="00B450D7">
        <w:rPr>
          <w:rFonts w:ascii="Times New Roman" w:eastAsia="Times New Roman" w:hAnsi="Times New Roman" w:cs="Times New Roman"/>
          <w:lang w:eastAsia="ru-RU"/>
        </w:rPr>
        <w:tab/>
        <w:t xml:space="preserve">Приложение </w:t>
      </w:r>
      <w:r w:rsidR="003A5DB3" w:rsidRPr="00B450D7">
        <w:rPr>
          <w:rFonts w:ascii="Times New Roman" w:eastAsia="Times New Roman" w:hAnsi="Times New Roman" w:cs="Times New Roman"/>
          <w:lang w:eastAsia="ru-RU"/>
        </w:rPr>
        <w:t>3</w:t>
      </w:r>
      <w:r w:rsidRPr="00B450D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E3D31" w:rsidRPr="00B450D7" w:rsidRDefault="002E3D31" w:rsidP="008D73D8">
      <w:pPr>
        <w:spacing w:after="0" w:line="240" w:lineRule="auto"/>
        <w:ind w:firstLine="567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B450D7">
        <w:rPr>
          <w:rFonts w:ascii="Times New Roman" w:eastAsia="Times New Roman" w:hAnsi="Times New Roman" w:cs="Times New Roman"/>
          <w:lang w:eastAsia="ru-RU"/>
        </w:rPr>
        <w:t>к коллек</w:t>
      </w:r>
      <w:r w:rsidR="00A35C8D" w:rsidRPr="00B450D7">
        <w:rPr>
          <w:rFonts w:ascii="Times New Roman" w:eastAsia="Times New Roman" w:hAnsi="Times New Roman" w:cs="Times New Roman"/>
          <w:lang w:eastAsia="ru-RU"/>
        </w:rPr>
        <w:t>т</w:t>
      </w:r>
      <w:r w:rsidRPr="00B450D7">
        <w:rPr>
          <w:rFonts w:ascii="Times New Roman" w:eastAsia="Times New Roman" w:hAnsi="Times New Roman" w:cs="Times New Roman"/>
          <w:lang w:eastAsia="ru-RU"/>
        </w:rPr>
        <w:t>ивному договору</w:t>
      </w:r>
    </w:p>
    <w:p w:rsidR="002E3D31" w:rsidRPr="00B450D7" w:rsidRDefault="002E3D31" w:rsidP="008D73D8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B450D7">
        <w:rPr>
          <w:rFonts w:ascii="Times New Roman" w:eastAsia="Times New Roman" w:hAnsi="Times New Roman" w:cs="Times New Roman"/>
          <w:lang w:eastAsia="ru-RU"/>
        </w:rPr>
        <w:t>на 20</w:t>
      </w:r>
      <w:r w:rsidR="0000485D" w:rsidRPr="00B450D7">
        <w:rPr>
          <w:rFonts w:ascii="Times New Roman" w:eastAsia="Times New Roman" w:hAnsi="Times New Roman" w:cs="Times New Roman"/>
          <w:lang w:eastAsia="ru-RU"/>
        </w:rPr>
        <w:t>22</w:t>
      </w:r>
      <w:r w:rsidRPr="00B450D7">
        <w:rPr>
          <w:rFonts w:ascii="Times New Roman" w:eastAsia="Times New Roman" w:hAnsi="Times New Roman" w:cs="Times New Roman"/>
          <w:lang w:eastAsia="ru-RU"/>
        </w:rPr>
        <w:t xml:space="preserve"> – 202</w:t>
      </w:r>
      <w:r w:rsidR="00210A77">
        <w:rPr>
          <w:rFonts w:ascii="Times New Roman" w:eastAsia="Times New Roman" w:hAnsi="Times New Roman" w:cs="Times New Roman"/>
          <w:lang w:eastAsia="ru-RU"/>
        </w:rPr>
        <w:t xml:space="preserve">4 </w:t>
      </w:r>
      <w:r w:rsidRPr="00B450D7">
        <w:rPr>
          <w:rFonts w:ascii="Times New Roman" w:eastAsia="Times New Roman" w:hAnsi="Times New Roman" w:cs="Times New Roman"/>
          <w:lang w:eastAsia="ru-RU"/>
        </w:rPr>
        <w:t xml:space="preserve"> годы </w:t>
      </w:r>
    </w:p>
    <w:p w:rsidR="002E3D31" w:rsidRPr="00B450D7" w:rsidRDefault="002E3D31" w:rsidP="0000485D">
      <w:pPr>
        <w:widowControl w:val="0"/>
        <w:spacing w:after="0" w:line="240" w:lineRule="auto"/>
        <w:ind w:left="6237" w:firstLine="567"/>
        <w:rPr>
          <w:rFonts w:ascii="Times New Roman" w:eastAsia="Times New Roman" w:hAnsi="Times New Roman" w:cs="Times New Roman"/>
          <w:lang w:eastAsia="ru-RU"/>
        </w:rPr>
      </w:pPr>
    </w:p>
    <w:p w:rsidR="00607FAE" w:rsidRPr="00B450D7" w:rsidRDefault="00607FAE" w:rsidP="0000485D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566229" w:rsidRPr="00B450D7" w:rsidRDefault="00566229" w:rsidP="0000485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B450D7">
        <w:rPr>
          <w:rFonts w:ascii="Times New Roman" w:eastAsia="Times New Roman" w:hAnsi="Times New Roman" w:cs="Times New Roman"/>
          <w:lang w:eastAsia="ru-RU"/>
        </w:rPr>
        <w:t>Положение</w:t>
      </w:r>
    </w:p>
    <w:p w:rsidR="00566229" w:rsidRPr="00B450D7" w:rsidRDefault="00566229" w:rsidP="0000485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B450D7">
        <w:rPr>
          <w:rFonts w:ascii="Times New Roman" w:eastAsia="Times New Roman" w:hAnsi="Times New Roman" w:cs="Times New Roman"/>
          <w:lang w:eastAsia="ru-RU"/>
        </w:rPr>
        <w:t xml:space="preserve">о порядке установления выплат компенсационного характера </w:t>
      </w:r>
      <w:proofErr w:type="gramStart"/>
      <w:r w:rsidRPr="00B450D7">
        <w:rPr>
          <w:rFonts w:ascii="Times New Roman" w:eastAsia="Times New Roman" w:hAnsi="Times New Roman" w:cs="Times New Roman"/>
          <w:lang w:eastAsia="ru-RU"/>
        </w:rPr>
        <w:t>работникам</w:t>
      </w:r>
      <w:r w:rsidR="00DE40F2" w:rsidRPr="00B450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50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DE40F2" w:rsidRPr="00B450D7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="00DE40F2" w:rsidRPr="00B450D7">
        <w:rPr>
          <w:rFonts w:ascii="Times New Roman" w:eastAsia="Times New Roman" w:hAnsi="Times New Roman" w:cs="Times New Roman"/>
          <w:lang w:eastAsia="ru-RU"/>
        </w:rPr>
        <w:t xml:space="preserve"> дополнительных оплачиваемых отпусков </w:t>
      </w:r>
      <w:r w:rsidRPr="00B450D7">
        <w:rPr>
          <w:rFonts w:ascii="Times New Roman" w:eastAsia="Times New Roman" w:hAnsi="Times New Roman" w:cs="Times New Roman"/>
          <w:lang w:eastAsia="ru-RU"/>
        </w:rPr>
        <w:t>Федерального государственного бюджетного  учреждения высшего образования «Сибирский государственный медицинский университет» Министерства здравоохранения Российской Федерации,  занятым на работах с вредными и (или) опасными условиями труда.</w:t>
      </w:r>
    </w:p>
    <w:p w:rsidR="00566229" w:rsidRPr="00B450D7" w:rsidRDefault="00566229" w:rsidP="0000485D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66229" w:rsidRPr="00B450D7" w:rsidRDefault="00566229" w:rsidP="000048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50D7">
        <w:rPr>
          <w:rFonts w:ascii="Times New Roman" w:eastAsia="Times New Roman" w:hAnsi="Times New Roman" w:cs="Times New Roman"/>
          <w:lang w:eastAsia="ru-RU"/>
        </w:rPr>
        <w:t>1. Работникам, условия т</w:t>
      </w:r>
      <w:r w:rsidR="008347A3" w:rsidRPr="00B450D7">
        <w:rPr>
          <w:rFonts w:ascii="Times New Roman" w:eastAsia="Times New Roman" w:hAnsi="Times New Roman" w:cs="Times New Roman"/>
          <w:lang w:eastAsia="ru-RU"/>
        </w:rPr>
        <w:t>руда на рабочих местах которых</w:t>
      </w:r>
      <w:r w:rsidRPr="00B450D7">
        <w:rPr>
          <w:rFonts w:ascii="Times New Roman" w:eastAsia="Times New Roman" w:hAnsi="Times New Roman" w:cs="Times New Roman"/>
          <w:lang w:eastAsia="ru-RU"/>
        </w:rPr>
        <w:t xml:space="preserve"> по результатам специальной оценки условий труда отнесены к вредным условиям </w:t>
      </w:r>
      <w:proofErr w:type="gramStart"/>
      <w:r w:rsidRPr="00B450D7">
        <w:rPr>
          <w:rFonts w:ascii="Times New Roman" w:eastAsia="Times New Roman" w:hAnsi="Times New Roman" w:cs="Times New Roman"/>
          <w:lang w:eastAsia="ru-RU"/>
        </w:rPr>
        <w:t xml:space="preserve">труда </w:t>
      </w:r>
      <w:r w:rsidR="008347A3" w:rsidRPr="00B450D7">
        <w:rPr>
          <w:rFonts w:ascii="Times New Roman" w:eastAsia="Times New Roman" w:hAnsi="Times New Roman" w:cs="Times New Roman"/>
          <w:lang w:eastAsia="ru-RU"/>
        </w:rPr>
        <w:t xml:space="preserve"> (</w:t>
      </w:r>
      <w:proofErr w:type="gramEnd"/>
      <w:r w:rsidR="008347A3" w:rsidRPr="00B450D7">
        <w:rPr>
          <w:rFonts w:ascii="Times New Roman" w:eastAsia="Times New Roman" w:hAnsi="Times New Roman" w:cs="Times New Roman"/>
          <w:lang w:eastAsia="ru-RU"/>
        </w:rPr>
        <w:t>3 класс)</w:t>
      </w:r>
      <w:r w:rsidRPr="00B450D7">
        <w:rPr>
          <w:rFonts w:ascii="Times New Roman" w:eastAsia="Times New Roman" w:hAnsi="Times New Roman" w:cs="Times New Roman"/>
          <w:lang w:eastAsia="ru-RU"/>
        </w:rPr>
        <w:t xml:space="preserve"> 1, 2, 3 или 4 степени либо опасным условиям труда</w:t>
      </w:r>
      <w:r w:rsidR="008347A3" w:rsidRPr="00B450D7">
        <w:rPr>
          <w:rFonts w:ascii="Times New Roman" w:eastAsia="Times New Roman" w:hAnsi="Times New Roman" w:cs="Times New Roman"/>
          <w:lang w:eastAsia="ru-RU"/>
        </w:rPr>
        <w:t xml:space="preserve"> (4 класс)</w:t>
      </w:r>
      <w:r w:rsidRPr="00B450D7">
        <w:rPr>
          <w:rFonts w:ascii="Times New Roman" w:eastAsia="Times New Roman" w:hAnsi="Times New Roman" w:cs="Times New Roman"/>
          <w:lang w:eastAsia="ru-RU"/>
        </w:rPr>
        <w:t>, предоставляются следующие гарантии и компенсации:</w:t>
      </w:r>
    </w:p>
    <w:p w:rsidR="00566229" w:rsidRPr="00B450D7" w:rsidRDefault="00566229" w:rsidP="000048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50D7">
        <w:rPr>
          <w:rFonts w:ascii="Times New Roman" w:eastAsia="Times New Roman" w:hAnsi="Times New Roman" w:cs="Times New Roman"/>
          <w:lang w:eastAsia="ru-RU"/>
        </w:rPr>
        <w:t>1.1. Подкласс 3.1 (вредные условия труда 1 степени):</w:t>
      </w:r>
    </w:p>
    <w:p w:rsidR="00566229" w:rsidRPr="00B450D7" w:rsidRDefault="00566229" w:rsidP="000048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50D7">
        <w:rPr>
          <w:rFonts w:ascii="Times New Roman" w:eastAsia="Times New Roman" w:hAnsi="Times New Roman" w:cs="Times New Roman"/>
          <w:lang w:eastAsia="ru-RU"/>
        </w:rPr>
        <w:t xml:space="preserve">  - повышенная оплата труда – 10% к должностному окладу.</w:t>
      </w:r>
    </w:p>
    <w:p w:rsidR="00566229" w:rsidRPr="00B450D7" w:rsidRDefault="00566229" w:rsidP="000048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50D7">
        <w:rPr>
          <w:rFonts w:ascii="Times New Roman" w:eastAsia="Times New Roman" w:hAnsi="Times New Roman" w:cs="Times New Roman"/>
          <w:lang w:eastAsia="ru-RU"/>
        </w:rPr>
        <w:t xml:space="preserve">1.2. Подкласс 3.2 (вредные условия труда 2 степени):  </w:t>
      </w:r>
    </w:p>
    <w:p w:rsidR="00566229" w:rsidRPr="00B450D7" w:rsidRDefault="00566229" w:rsidP="000048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50D7">
        <w:rPr>
          <w:rFonts w:ascii="Times New Roman" w:eastAsia="Times New Roman" w:hAnsi="Times New Roman" w:cs="Times New Roman"/>
          <w:lang w:eastAsia="ru-RU"/>
        </w:rPr>
        <w:t xml:space="preserve"> - повышенная оплата труда – 12% к должностному окладу;</w:t>
      </w:r>
    </w:p>
    <w:p w:rsidR="00566229" w:rsidRPr="00B450D7" w:rsidRDefault="00566229" w:rsidP="000048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50D7">
        <w:rPr>
          <w:rFonts w:ascii="Times New Roman" w:eastAsia="Times New Roman" w:hAnsi="Times New Roman" w:cs="Times New Roman"/>
          <w:lang w:eastAsia="ru-RU"/>
        </w:rPr>
        <w:t xml:space="preserve"> - ежегодный дополнительный оплачиваемый </w:t>
      </w:r>
      <w:proofErr w:type="gramStart"/>
      <w:r w:rsidRPr="00B450D7">
        <w:rPr>
          <w:rFonts w:ascii="Times New Roman" w:eastAsia="Times New Roman" w:hAnsi="Times New Roman" w:cs="Times New Roman"/>
          <w:lang w:eastAsia="ru-RU"/>
        </w:rPr>
        <w:t>отпуск  -</w:t>
      </w:r>
      <w:proofErr w:type="gramEnd"/>
      <w:r w:rsidRPr="00B450D7">
        <w:rPr>
          <w:rFonts w:ascii="Times New Roman" w:eastAsia="Times New Roman" w:hAnsi="Times New Roman" w:cs="Times New Roman"/>
          <w:lang w:eastAsia="ru-RU"/>
        </w:rPr>
        <w:t xml:space="preserve"> 7 календарных дней.</w:t>
      </w:r>
    </w:p>
    <w:p w:rsidR="00566229" w:rsidRPr="00B450D7" w:rsidRDefault="00566229" w:rsidP="000048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50D7">
        <w:rPr>
          <w:rFonts w:ascii="Times New Roman" w:eastAsia="Times New Roman" w:hAnsi="Times New Roman" w:cs="Times New Roman"/>
          <w:lang w:eastAsia="ru-RU"/>
        </w:rPr>
        <w:t>1.3. Подклассы 3.3</w:t>
      </w:r>
      <w:r w:rsidR="008347A3" w:rsidRPr="00B450D7">
        <w:rPr>
          <w:rFonts w:ascii="Times New Roman" w:eastAsia="Times New Roman" w:hAnsi="Times New Roman" w:cs="Times New Roman"/>
          <w:lang w:eastAsia="ru-RU"/>
        </w:rPr>
        <w:t xml:space="preserve"> (вредные условия труда 3 степени)</w:t>
      </w:r>
      <w:r w:rsidRPr="00B450D7">
        <w:rPr>
          <w:rFonts w:ascii="Times New Roman" w:eastAsia="Times New Roman" w:hAnsi="Times New Roman" w:cs="Times New Roman"/>
          <w:lang w:eastAsia="ru-RU"/>
        </w:rPr>
        <w:t xml:space="preserve">, 3.4 </w:t>
      </w:r>
      <w:r w:rsidR="008347A3" w:rsidRPr="00B450D7">
        <w:rPr>
          <w:rFonts w:ascii="Times New Roman" w:eastAsia="Times New Roman" w:hAnsi="Times New Roman" w:cs="Times New Roman"/>
          <w:lang w:eastAsia="ru-RU"/>
        </w:rPr>
        <w:t xml:space="preserve">(вредные условия труда </w:t>
      </w:r>
      <w:r w:rsidRPr="00B450D7">
        <w:rPr>
          <w:rFonts w:ascii="Times New Roman" w:eastAsia="Times New Roman" w:hAnsi="Times New Roman" w:cs="Times New Roman"/>
          <w:lang w:eastAsia="ru-RU"/>
        </w:rPr>
        <w:t>4 степени</w:t>
      </w:r>
      <w:proofErr w:type="gramStart"/>
      <w:r w:rsidRPr="00B450D7">
        <w:rPr>
          <w:rFonts w:ascii="Times New Roman" w:eastAsia="Times New Roman" w:hAnsi="Times New Roman" w:cs="Times New Roman"/>
          <w:lang w:eastAsia="ru-RU"/>
        </w:rPr>
        <w:t xml:space="preserve">),   </w:t>
      </w:r>
      <w:proofErr w:type="gramEnd"/>
      <w:r w:rsidRPr="00B450D7">
        <w:rPr>
          <w:rFonts w:ascii="Times New Roman" w:eastAsia="Times New Roman" w:hAnsi="Times New Roman" w:cs="Times New Roman"/>
          <w:lang w:eastAsia="ru-RU"/>
        </w:rPr>
        <w:t>класс 4 (опасные условия труда):</w:t>
      </w:r>
    </w:p>
    <w:p w:rsidR="00566229" w:rsidRPr="00B450D7" w:rsidRDefault="00566229" w:rsidP="000048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50D7">
        <w:rPr>
          <w:rFonts w:ascii="Times New Roman" w:eastAsia="Times New Roman" w:hAnsi="Times New Roman" w:cs="Times New Roman"/>
          <w:lang w:eastAsia="ru-RU"/>
        </w:rPr>
        <w:t xml:space="preserve"> - повышенная оплата труда – 18% к должностному окладу:</w:t>
      </w:r>
    </w:p>
    <w:p w:rsidR="00566229" w:rsidRPr="00B450D7" w:rsidRDefault="00566229" w:rsidP="000048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50D7">
        <w:rPr>
          <w:rFonts w:ascii="Times New Roman" w:eastAsia="Times New Roman" w:hAnsi="Times New Roman" w:cs="Times New Roman"/>
          <w:lang w:eastAsia="ru-RU"/>
        </w:rPr>
        <w:t xml:space="preserve"> - ежегодный дополнительный оплачиваемый отпуск -</w:t>
      </w:r>
      <w:r w:rsidR="009C3D83" w:rsidRPr="00B450D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50D7">
        <w:rPr>
          <w:rFonts w:ascii="Times New Roman" w:eastAsia="Times New Roman" w:hAnsi="Times New Roman" w:cs="Times New Roman"/>
          <w:lang w:eastAsia="ru-RU"/>
        </w:rPr>
        <w:t>14 календарных дней;</w:t>
      </w:r>
    </w:p>
    <w:p w:rsidR="00566229" w:rsidRPr="00B450D7" w:rsidRDefault="00566229" w:rsidP="000048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50D7">
        <w:rPr>
          <w:rFonts w:ascii="Times New Roman" w:eastAsia="Times New Roman" w:hAnsi="Times New Roman" w:cs="Times New Roman"/>
          <w:lang w:eastAsia="ru-RU"/>
        </w:rPr>
        <w:t xml:space="preserve">  - сокращенная продолжительность рабочего времени – 36 часов в неделю (за исключением работников, по должностям которых законодательством Российской Федерации установлена более сокращенная продолжительность рабочей недели (дня).</w:t>
      </w:r>
    </w:p>
    <w:p w:rsidR="00566229" w:rsidRPr="00B450D7" w:rsidRDefault="00566229" w:rsidP="000048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50D7">
        <w:rPr>
          <w:rFonts w:ascii="Times New Roman" w:eastAsia="Times New Roman" w:hAnsi="Times New Roman" w:cs="Times New Roman"/>
          <w:lang w:eastAsia="ru-RU"/>
        </w:rPr>
        <w:t xml:space="preserve">2. Ежегодный </w:t>
      </w:r>
      <w:proofErr w:type="gramStart"/>
      <w:r w:rsidRPr="00B450D7">
        <w:rPr>
          <w:rFonts w:ascii="Times New Roman" w:eastAsia="Times New Roman" w:hAnsi="Times New Roman" w:cs="Times New Roman"/>
          <w:lang w:eastAsia="ru-RU"/>
        </w:rPr>
        <w:t>дополнительный  оплачиваемый</w:t>
      </w:r>
      <w:proofErr w:type="gramEnd"/>
      <w:r w:rsidRPr="00B450D7">
        <w:rPr>
          <w:rFonts w:ascii="Times New Roman" w:eastAsia="Times New Roman" w:hAnsi="Times New Roman" w:cs="Times New Roman"/>
          <w:lang w:eastAsia="ru-RU"/>
        </w:rPr>
        <w:t xml:space="preserve"> отпуск предоставляется работникам только за фактически отработанное </w:t>
      </w:r>
      <w:r w:rsidR="009C3D83" w:rsidRPr="00B450D7">
        <w:rPr>
          <w:rFonts w:ascii="Times New Roman" w:eastAsia="Times New Roman" w:hAnsi="Times New Roman" w:cs="Times New Roman"/>
          <w:lang w:eastAsia="ru-RU"/>
        </w:rPr>
        <w:t xml:space="preserve">время </w:t>
      </w:r>
      <w:r w:rsidRPr="00B450D7">
        <w:rPr>
          <w:rFonts w:ascii="Times New Roman" w:eastAsia="Times New Roman" w:hAnsi="Times New Roman" w:cs="Times New Roman"/>
          <w:lang w:eastAsia="ru-RU"/>
        </w:rPr>
        <w:t>во вредных или опасных условиях  труда.</w:t>
      </w:r>
    </w:p>
    <w:p w:rsidR="00566229" w:rsidRPr="00B450D7" w:rsidRDefault="00566229" w:rsidP="000048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50D7">
        <w:rPr>
          <w:rFonts w:ascii="Times New Roman" w:eastAsia="Times New Roman" w:hAnsi="Times New Roman" w:cs="Times New Roman"/>
          <w:lang w:eastAsia="ru-RU"/>
        </w:rPr>
        <w:t>При работе на условиях неполного рабочего времени (части ставки) расчет продолжительности ежегодно дополнительного оплачиваемого отпуска работника производится пропорционально отработанному им в соответствующих условиях времени (занимаемой части ставки).</w:t>
      </w:r>
    </w:p>
    <w:p w:rsidR="00566229" w:rsidRPr="00B450D7" w:rsidRDefault="00566229" w:rsidP="000048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50D7">
        <w:rPr>
          <w:rFonts w:ascii="Times New Roman" w:eastAsia="Times New Roman" w:hAnsi="Times New Roman" w:cs="Times New Roman"/>
          <w:lang w:eastAsia="ru-RU"/>
        </w:rPr>
        <w:t>3. Гарантии и компенсации работникам по результатам специальной оценки условий труда устанавливаются дополнительным соглашением к трудовому договору.</w:t>
      </w:r>
    </w:p>
    <w:p w:rsidR="00566229" w:rsidRPr="00B450D7" w:rsidRDefault="009C3D83" w:rsidP="000048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B450D7">
        <w:rPr>
          <w:rFonts w:ascii="Times New Roman" w:eastAsia="Times New Roman" w:hAnsi="Times New Roman" w:cs="Times New Roman"/>
          <w:lang w:eastAsia="ru-RU"/>
        </w:rPr>
        <w:t>Г</w:t>
      </w:r>
      <w:r w:rsidR="00566229" w:rsidRPr="00B450D7">
        <w:rPr>
          <w:rFonts w:ascii="Times New Roman" w:eastAsia="Times New Roman" w:hAnsi="Times New Roman" w:cs="Times New Roman"/>
          <w:lang w:eastAsia="ru-RU"/>
        </w:rPr>
        <w:t xml:space="preserve">арантии и компенсации, ранее установленные работникам на основании локальных нормативных документов СибГМУ </w:t>
      </w:r>
      <w:r w:rsidRPr="00B450D7">
        <w:rPr>
          <w:rFonts w:ascii="Times New Roman" w:eastAsia="Times New Roman" w:hAnsi="Times New Roman" w:cs="Times New Roman"/>
          <w:lang w:eastAsia="ru-RU"/>
        </w:rPr>
        <w:t>не применяются</w:t>
      </w:r>
      <w:r w:rsidR="00566229" w:rsidRPr="00B450D7">
        <w:rPr>
          <w:rFonts w:ascii="Times New Roman" w:eastAsia="Times New Roman" w:hAnsi="Times New Roman" w:cs="Times New Roman"/>
          <w:lang w:eastAsia="ru-RU"/>
        </w:rPr>
        <w:t>.</w:t>
      </w:r>
    </w:p>
    <w:p w:rsidR="0016798D" w:rsidRPr="00B450D7" w:rsidRDefault="0029751F" w:rsidP="0000485D">
      <w:pPr>
        <w:widowControl w:val="0"/>
        <w:spacing w:after="0" w:line="240" w:lineRule="auto"/>
        <w:ind w:firstLine="567"/>
        <w:jc w:val="both"/>
      </w:pPr>
      <w:r w:rsidRPr="00B450D7">
        <w:rPr>
          <w:rFonts w:ascii="Times New Roman" w:eastAsia="Times New Roman" w:hAnsi="Times New Roman" w:cs="Times New Roman"/>
          <w:lang w:eastAsia="ru-RU"/>
        </w:rPr>
        <w:t>4</w:t>
      </w:r>
      <w:r w:rsidR="00566229" w:rsidRPr="00B450D7">
        <w:rPr>
          <w:rFonts w:ascii="Times New Roman" w:eastAsia="Times New Roman" w:hAnsi="Times New Roman" w:cs="Times New Roman"/>
          <w:lang w:eastAsia="ru-RU"/>
        </w:rPr>
        <w:t>. В случае обеспечения на рабочих местах безопасных условий труда, подтвержденных результатами специальной оценки условий труда, гарантии и компенсации работникам не устанавливаются.</w:t>
      </w:r>
      <w:r w:rsidR="0016798D" w:rsidRPr="00B450D7">
        <w:t xml:space="preserve"> </w:t>
      </w:r>
    </w:p>
    <w:p w:rsidR="00566229" w:rsidRPr="00566229" w:rsidRDefault="00576634" w:rsidP="0000485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5. Гарантии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и</w:t>
      </w:r>
      <w:r w:rsidR="0016798D" w:rsidRPr="00B450D7">
        <w:rPr>
          <w:rFonts w:ascii="Times New Roman" w:eastAsia="Times New Roman" w:hAnsi="Times New Roman" w:cs="Times New Roman"/>
          <w:lang w:eastAsia="ru-RU"/>
        </w:rPr>
        <w:t xml:space="preserve">  компенсации</w:t>
      </w:r>
      <w:proofErr w:type="gramEnd"/>
      <w:r w:rsidR="0016798D" w:rsidRPr="00B450D7">
        <w:rPr>
          <w:rFonts w:ascii="Times New Roman" w:eastAsia="Times New Roman" w:hAnsi="Times New Roman" w:cs="Times New Roman"/>
          <w:lang w:eastAsia="ru-RU"/>
        </w:rPr>
        <w:t xml:space="preserve"> работникам по результатам специальной оценки условий труда определяются в соответствии с действующим законодательством.</w:t>
      </w:r>
    </w:p>
    <w:p w:rsidR="00DE40F2" w:rsidRDefault="00566229" w:rsidP="0000485D">
      <w:pPr>
        <w:widowControl w:val="0"/>
        <w:spacing w:after="0" w:line="240" w:lineRule="auto"/>
        <w:ind w:right="-104" w:firstLine="567"/>
        <w:jc w:val="right"/>
        <w:rPr>
          <w:rFonts w:ascii="Times New Roman" w:eastAsia="Times New Roman" w:hAnsi="Times New Roman" w:cs="Times New Roman"/>
          <w:lang w:eastAsia="ru-RU"/>
        </w:rPr>
      </w:pPr>
      <w:r w:rsidRPr="0056622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</w:t>
      </w:r>
    </w:p>
    <w:sectPr w:rsidR="00DE40F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0E8" w:rsidRDefault="004F40E8" w:rsidP="00821C74">
      <w:pPr>
        <w:spacing w:after="0" w:line="240" w:lineRule="auto"/>
      </w:pPr>
      <w:r>
        <w:separator/>
      </w:r>
    </w:p>
  </w:endnote>
  <w:endnote w:type="continuationSeparator" w:id="0">
    <w:p w:rsidR="004F40E8" w:rsidRDefault="004F40E8" w:rsidP="00821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0E8" w:rsidRDefault="004F40E8" w:rsidP="00821C74">
      <w:pPr>
        <w:spacing w:after="0" w:line="240" w:lineRule="auto"/>
      </w:pPr>
      <w:r>
        <w:separator/>
      </w:r>
    </w:p>
  </w:footnote>
  <w:footnote w:type="continuationSeparator" w:id="0">
    <w:p w:rsidR="004F40E8" w:rsidRDefault="004F40E8" w:rsidP="00821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56040"/>
      <w:docPartObj>
        <w:docPartGallery w:val="Page Numbers (Top of Page)"/>
        <w:docPartUnique/>
      </w:docPartObj>
    </w:sdtPr>
    <w:sdtEndPr/>
    <w:sdtContent>
      <w:p w:rsidR="006C356E" w:rsidRDefault="006C35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B9A">
          <w:rPr>
            <w:noProof/>
          </w:rPr>
          <w:t>14</w:t>
        </w:r>
        <w:r>
          <w:fldChar w:fldCharType="end"/>
        </w:r>
      </w:p>
    </w:sdtContent>
  </w:sdt>
  <w:p w:rsidR="006C356E" w:rsidRDefault="006C35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B6038"/>
    <w:multiLevelType w:val="hybridMultilevel"/>
    <w:tmpl w:val="B7C80E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87E"/>
    <w:rsid w:val="0000485D"/>
    <w:rsid w:val="00006336"/>
    <w:rsid w:val="00037364"/>
    <w:rsid w:val="00044613"/>
    <w:rsid w:val="000521C8"/>
    <w:rsid w:val="00090205"/>
    <w:rsid w:val="00093238"/>
    <w:rsid w:val="00093EF7"/>
    <w:rsid w:val="000B289D"/>
    <w:rsid w:val="000C181C"/>
    <w:rsid w:val="000C45BE"/>
    <w:rsid w:val="000D131F"/>
    <w:rsid w:val="000D6FB2"/>
    <w:rsid w:val="000D716F"/>
    <w:rsid w:val="000F075D"/>
    <w:rsid w:val="000F45C1"/>
    <w:rsid w:val="000F586E"/>
    <w:rsid w:val="00110646"/>
    <w:rsid w:val="001113E1"/>
    <w:rsid w:val="00125B9F"/>
    <w:rsid w:val="00133A06"/>
    <w:rsid w:val="001435B8"/>
    <w:rsid w:val="00162AA0"/>
    <w:rsid w:val="001646EE"/>
    <w:rsid w:val="00166F3C"/>
    <w:rsid w:val="0016798D"/>
    <w:rsid w:val="00185A73"/>
    <w:rsid w:val="001A18A5"/>
    <w:rsid w:val="001A7BF5"/>
    <w:rsid w:val="001B58A0"/>
    <w:rsid w:val="001B6F42"/>
    <w:rsid w:val="001C232E"/>
    <w:rsid w:val="001D0067"/>
    <w:rsid w:val="001E7A3C"/>
    <w:rsid w:val="00210A77"/>
    <w:rsid w:val="00244EA8"/>
    <w:rsid w:val="00272A9A"/>
    <w:rsid w:val="00280C73"/>
    <w:rsid w:val="002973C0"/>
    <w:rsid w:val="0029751F"/>
    <w:rsid w:val="002B4917"/>
    <w:rsid w:val="002C1A9E"/>
    <w:rsid w:val="002D65B9"/>
    <w:rsid w:val="002E04D7"/>
    <w:rsid w:val="002E0EFA"/>
    <w:rsid w:val="002E3708"/>
    <w:rsid w:val="002E3D31"/>
    <w:rsid w:val="002F69AD"/>
    <w:rsid w:val="003246DC"/>
    <w:rsid w:val="00333B10"/>
    <w:rsid w:val="003400E4"/>
    <w:rsid w:val="003479FE"/>
    <w:rsid w:val="003552CD"/>
    <w:rsid w:val="003A0763"/>
    <w:rsid w:val="003A5DB3"/>
    <w:rsid w:val="003D1CD7"/>
    <w:rsid w:val="003D6960"/>
    <w:rsid w:val="003F5484"/>
    <w:rsid w:val="004158C5"/>
    <w:rsid w:val="00421B69"/>
    <w:rsid w:val="00423513"/>
    <w:rsid w:val="00480D78"/>
    <w:rsid w:val="004851E6"/>
    <w:rsid w:val="0048633D"/>
    <w:rsid w:val="00493314"/>
    <w:rsid w:val="00494FA5"/>
    <w:rsid w:val="004B36EF"/>
    <w:rsid w:val="004B4376"/>
    <w:rsid w:val="004C781A"/>
    <w:rsid w:val="004E6455"/>
    <w:rsid w:val="004F40E8"/>
    <w:rsid w:val="004F73CB"/>
    <w:rsid w:val="00501C7D"/>
    <w:rsid w:val="0051205C"/>
    <w:rsid w:val="00525F72"/>
    <w:rsid w:val="0053434D"/>
    <w:rsid w:val="0054339E"/>
    <w:rsid w:val="00565100"/>
    <w:rsid w:val="00566229"/>
    <w:rsid w:val="005744BA"/>
    <w:rsid w:val="00575438"/>
    <w:rsid w:val="00576634"/>
    <w:rsid w:val="00580AC2"/>
    <w:rsid w:val="0058153E"/>
    <w:rsid w:val="0058651B"/>
    <w:rsid w:val="005A3E2F"/>
    <w:rsid w:val="005B6606"/>
    <w:rsid w:val="005B79BA"/>
    <w:rsid w:val="005D15B3"/>
    <w:rsid w:val="005D26EC"/>
    <w:rsid w:val="005E5F43"/>
    <w:rsid w:val="005F2379"/>
    <w:rsid w:val="00600802"/>
    <w:rsid w:val="00607FAE"/>
    <w:rsid w:val="00611CBA"/>
    <w:rsid w:val="006158C0"/>
    <w:rsid w:val="006319C2"/>
    <w:rsid w:val="00646642"/>
    <w:rsid w:val="00652203"/>
    <w:rsid w:val="006653A1"/>
    <w:rsid w:val="00680FC2"/>
    <w:rsid w:val="00681DC9"/>
    <w:rsid w:val="00685446"/>
    <w:rsid w:val="006A67B1"/>
    <w:rsid w:val="006C356E"/>
    <w:rsid w:val="006C6DEC"/>
    <w:rsid w:val="006C72B2"/>
    <w:rsid w:val="006E75DD"/>
    <w:rsid w:val="0070032E"/>
    <w:rsid w:val="00713A35"/>
    <w:rsid w:val="00731CA6"/>
    <w:rsid w:val="007408AE"/>
    <w:rsid w:val="0074234A"/>
    <w:rsid w:val="0074245B"/>
    <w:rsid w:val="007462B9"/>
    <w:rsid w:val="00757534"/>
    <w:rsid w:val="00766F49"/>
    <w:rsid w:val="007829EF"/>
    <w:rsid w:val="00784894"/>
    <w:rsid w:val="007B1A1A"/>
    <w:rsid w:val="007B454B"/>
    <w:rsid w:val="007D30D8"/>
    <w:rsid w:val="007D698E"/>
    <w:rsid w:val="007D7513"/>
    <w:rsid w:val="007E086C"/>
    <w:rsid w:val="007E3644"/>
    <w:rsid w:val="00821C74"/>
    <w:rsid w:val="008232D0"/>
    <w:rsid w:val="00824E99"/>
    <w:rsid w:val="00825899"/>
    <w:rsid w:val="008347A3"/>
    <w:rsid w:val="00862489"/>
    <w:rsid w:val="00865739"/>
    <w:rsid w:val="00876188"/>
    <w:rsid w:val="00886BF1"/>
    <w:rsid w:val="00890287"/>
    <w:rsid w:val="0089114E"/>
    <w:rsid w:val="00894890"/>
    <w:rsid w:val="00896910"/>
    <w:rsid w:val="008D6423"/>
    <w:rsid w:val="008D73D8"/>
    <w:rsid w:val="00900063"/>
    <w:rsid w:val="009015B0"/>
    <w:rsid w:val="00907029"/>
    <w:rsid w:val="0091518C"/>
    <w:rsid w:val="00931D06"/>
    <w:rsid w:val="00932F92"/>
    <w:rsid w:val="00967156"/>
    <w:rsid w:val="00997419"/>
    <w:rsid w:val="009C3D83"/>
    <w:rsid w:val="009C77BA"/>
    <w:rsid w:val="009D41CF"/>
    <w:rsid w:val="00A17382"/>
    <w:rsid w:val="00A335B2"/>
    <w:rsid w:val="00A35C8D"/>
    <w:rsid w:val="00A62DE1"/>
    <w:rsid w:val="00A67362"/>
    <w:rsid w:val="00A7260D"/>
    <w:rsid w:val="00A73F11"/>
    <w:rsid w:val="00A76B6F"/>
    <w:rsid w:val="00A84650"/>
    <w:rsid w:val="00A953B7"/>
    <w:rsid w:val="00A95887"/>
    <w:rsid w:val="00AA2790"/>
    <w:rsid w:val="00AA3B5C"/>
    <w:rsid w:val="00AE3D87"/>
    <w:rsid w:val="00AF2348"/>
    <w:rsid w:val="00AF752B"/>
    <w:rsid w:val="00B10FB8"/>
    <w:rsid w:val="00B16607"/>
    <w:rsid w:val="00B444EC"/>
    <w:rsid w:val="00B450D7"/>
    <w:rsid w:val="00B457D7"/>
    <w:rsid w:val="00B51E21"/>
    <w:rsid w:val="00B56F70"/>
    <w:rsid w:val="00B619E8"/>
    <w:rsid w:val="00B61AEC"/>
    <w:rsid w:val="00BB1E43"/>
    <w:rsid w:val="00BB1FD7"/>
    <w:rsid w:val="00BB2DFD"/>
    <w:rsid w:val="00BB6330"/>
    <w:rsid w:val="00BB765E"/>
    <w:rsid w:val="00BC0085"/>
    <w:rsid w:val="00BC25C9"/>
    <w:rsid w:val="00BD78F3"/>
    <w:rsid w:val="00BE0106"/>
    <w:rsid w:val="00BE2E77"/>
    <w:rsid w:val="00BE3D25"/>
    <w:rsid w:val="00BE5C8E"/>
    <w:rsid w:val="00BF62E7"/>
    <w:rsid w:val="00C10F3F"/>
    <w:rsid w:val="00C2117C"/>
    <w:rsid w:val="00C313B2"/>
    <w:rsid w:val="00C6602F"/>
    <w:rsid w:val="00C90F3C"/>
    <w:rsid w:val="00CA712C"/>
    <w:rsid w:val="00CB4188"/>
    <w:rsid w:val="00CC0190"/>
    <w:rsid w:val="00CE0E32"/>
    <w:rsid w:val="00D05909"/>
    <w:rsid w:val="00D265EA"/>
    <w:rsid w:val="00D54A86"/>
    <w:rsid w:val="00D60CD9"/>
    <w:rsid w:val="00D7487E"/>
    <w:rsid w:val="00D801AD"/>
    <w:rsid w:val="00D8137F"/>
    <w:rsid w:val="00D93A7F"/>
    <w:rsid w:val="00D97B9A"/>
    <w:rsid w:val="00DA5D08"/>
    <w:rsid w:val="00DA7B72"/>
    <w:rsid w:val="00DB4E28"/>
    <w:rsid w:val="00DC4D86"/>
    <w:rsid w:val="00DD4004"/>
    <w:rsid w:val="00DE40F2"/>
    <w:rsid w:val="00DF46E6"/>
    <w:rsid w:val="00DF5101"/>
    <w:rsid w:val="00DF5309"/>
    <w:rsid w:val="00E02C8F"/>
    <w:rsid w:val="00E04771"/>
    <w:rsid w:val="00E05F26"/>
    <w:rsid w:val="00E07656"/>
    <w:rsid w:val="00E4163B"/>
    <w:rsid w:val="00E45A58"/>
    <w:rsid w:val="00E51E4A"/>
    <w:rsid w:val="00E66701"/>
    <w:rsid w:val="00E70D22"/>
    <w:rsid w:val="00E73E76"/>
    <w:rsid w:val="00E83CE2"/>
    <w:rsid w:val="00E95FD2"/>
    <w:rsid w:val="00EB4951"/>
    <w:rsid w:val="00EB5342"/>
    <w:rsid w:val="00ED7120"/>
    <w:rsid w:val="00EE1873"/>
    <w:rsid w:val="00EE2FF3"/>
    <w:rsid w:val="00EE4A08"/>
    <w:rsid w:val="00EF59BA"/>
    <w:rsid w:val="00EF7C08"/>
    <w:rsid w:val="00F12518"/>
    <w:rsid w:val="00F1725A"/>
    <w:rsid w:val="00F42752"/>
    <w:rsid w:val="00F46D48"/>
    <w:rsid w:val="00F6403F"/>
    <w:rsid w:val="00F655B9"/>
    <w:rsid w:val="00F70396"/>
    <w:rsid w:val="00F80CC5"/>
    <w:rsid w:val="00FA40EB"/>
    <w:rsid w:val="00FB526C"/>
    <w:rsid w:val="00FC3BCE"/>
    <w:rsid w:val="00FD5C1C"/>
    <w:rsid w:val="00FE0BCF"/>
    <w:rsid w:val="00FF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84F8FA"/>
  <w15:docId w15:val="{D03C4B4C-E8ED-497E-A955-BD6A2CB1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3D31"/>
    <w:pPr>
      <w:keepNext/>
      <w:widowControl w:val="0"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E3D31"/>
    <w:pPr>
      <w:keepNext/>
      <w:widowControl w:val="0"/>
      <w:shd w:val="clear" w:color="auto" w:fill="FFFFFF"/>
      <w:spacing w:after="0" w:line="285" w:lineRule="exact"/>
      <w:ind w:firstLine="861"/>
      <w:outlineLvl w:val="1"/>
    </w:pPr>
    <w:rPr>
      <w:rFonts w:ascii="Times New Roman" w:eastAsia="Times New Roman" w:hAnsi="Times New Roman" w:cs="Times New Roman"/>
      <w:b/>
      <w:color w:val="000000"/>
      <w:spacing w:val="-4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E3D31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E3D31"/>
    <w:pPr>
      <w:keepNext/>
      <w:widowControl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3D31"/>
    <w:pPr>
      <w:keepNext/>
      <w:pageBreakBefore/>
      <w:widowControl w:val="0"/>
      <w:spacing w:after="0" w:line="240" w:lineRule="auto"/>
      <w:ind w:left="3600" w:firstLine="720"/>
      <w:jc w:val="both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E3D31"/>
    <w:pPr>
      <w:keepNext/>
      <w:pageBreakBefore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F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F510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B437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footnote text"/>
    <w:basedOn w:val="a"/>
    <w:link w:val="a6"/>
    <w:semiHidden/>
    <w:unhideWhenUsed/>
    <w:rsid w:val="00821C7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821C74"/>
    <w:rPr>
      <w:sz w:val="20"/>
      <w:szCs w:val="20"/>
    </w:rPr>
  </w:style>
  <w:style w:type="character" w:styleId="a7">
    <w:name w:val="footnote reference"/>
    <w:basedOn w:val="a0"/>
    <w:semiHidden/>
    <w:unhideWhenUsed/>
    <w:rsid w:val="00821C74"/>
    <w:rPr>
      <w:vertAlign w:val="superscript"/>
    </w:rPr>
  </w:style>
  <w:style w:type="paragraph" w:styleId="a8">
    <w:name w:val="header"/>
    <w:basedOn w:val="a"/>
    <w:link w:val="a9"/>
    <w:unhideWhenUsed/>
    <w:rsid w:val="00821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821C74"/>
  </w:style>
  <w:style w:type="paragraph" w:styleId="aa">
    <w:name w:val="footer"/>
    <w:basedOn w:val="a"/>
    <w:link w:val="ab"/>
    <w:unhideWhenUsed/>
    <w:rsid w:val="00821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821C74"/>
  </w:style>
  <w:style w:type="character" w:customStyle="1" w:styleId="10">
    <w:name w:val="Заголовок 1 Знак"/>
    <w:basedOn w:val="a0"/>
    <w:link w:val="1"/>
    <w:rsid w:val="002E3D31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rsid w:val="002E3D31"/>
    <w:rPr>
      <w:rFonts w:ascii="Times New Roman" w:eastAsia="Times New Roman" w:hAnsi="Times New Roman" w:cs="Times New Roman"/>
      <w:b/>
      <w:color w:val="000000"/>
      <w:spacing w:val="-4"/>
      <w:sz w:val="28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2E3D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3D3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E3D3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E3D31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2E3D31"/>
  </w:style>
  <w:style w:type="character" w:customStyle="1" w:styleId="61">
    <w:name w:val="Основной шрифт абзаца6"/>
    <w:semiHidden/>
    <w:rsid w:val="002E3D31"/>
    <w:rPr>
      <w:sz w:val="20"/>
    </w:rPr>
  </w:style>
  <w:style w:type="character" w:customStyle="1" w:styleId="51">
    <w:name w:val="Основной шрифт абзаца5"/>
    <w:rsid w:val="002E3D31"/>
    <w:rPr>
      <w:sz w:val="20"/>
    </w:rPr>
  </w:style>
  <w:style w:type="character" w:customStyle="1" w:styleId="41">
    <w:name w:val="Основной шрифт абзаца4"/>
    <w:rsid w:val="002E3D31"/>
    <w:rPr>
      <w:sz w:val="20"/>
    </w:rPr>
  </w:style>
  <w:style w:type="character" w:customStyle="1" w:styleId="31">
    <w:name w:val="Основной шрифт абзаца3"/>
    <w:rsid w:val="002E3D31"/>
    <w:rPr>
      <w:sz w:val="20"/>
    </w:rPr>
  </w:style>
  <w:style w:type="character" w:customStyle="1" w:styleId="21">
    <w:name w:val="Основной шрифт абзаца2"/>
    <w:rsid w:val="002E3D31"/>
    <w:rPr>
      <w:sz w:val="20"/>
    </w:rPr>
  </w:style>
  <w:style w:type="character" w:customStyle="1" w:styleId="12">
    <w:name w:val="Основной шрифт абзаца1"/>
    <w:rsid w:val="002E3D31"/>
    <w:rPr>
      <w:sz w:val="20"/>
    </w:rPr>
  </w:style>
  <w:style w:type="paragraph" w:styleId="ac">
    <w:name w:val="Body Text"/>
    <w:basedOn w:val="a"/>
    <w:link w:val="ad"/>
    <w:rsid w:val="002E3D31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2E3D31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e">
    <w:name w:val="Title"/>
    <w:basedOn w:val="a"/>
    <w:link w:val="af"/>
    <w:qFormat/>
    <w:rsid w:val="002E3D31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color w:val="000000"/>
      <w:sz w:val="28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2E3D31"/>
    <w:rPr>
      <w:rFonts w:ascii="Times New Roman" w:eastAsia="Times New Roman" w:hAnsi="Times New Roman" w:cs="Times New Roman"/>
      <w:b/>
      <w:smallCaps/>
      <w:color w:val="000000"/>
      <w:sz w:val="28"/>
      <w:szCs w:val="20"/>
      <w:shd w:val="clear" w:color="auto" w:fill="FFFFFF"/>
      <w:lang w:eastAsia="ru-RU"/>
    </w:rPr>
  </w:style>
  <w:style w:type="paragraph" w:styleId="22">
    <w:name w:val="Body Text 2"/>
    <w:basedOn w:val="a"/>
    <w:link w:val="23"/>
    <w:rsid w:val="002E3D31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2E3D31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32">
    <w:name w:val="Body Text 3"/>
    <w:basedOn w:val="a"/>
    <w:link w:val="33"/>
    <w:rsid w:val="002E3D31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2E3D31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  <w:style w:type="paragraph" w:styleId="af0">
    <w:name w:val="Body Text Indent"/>
    <w:basedOn w:val="a"/>
    <w:link w:val="af1"/>
    <w:rsid w:val="002E3D31"/>
    <w:pPr>
      <w:widowControl w:val="0"/>
      <w:shd w:val="clear" w:color="auto" w:fill="FFFFFF"/>
      <w:spacing w:after="0" w:line="240" w:lineRule="auto"/>
      <w:ind w:left="36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E3D31"/>
    <w:rPr>
      <w:rFonts w:ascii="Times New Roman" w:eastAsia="Times New Roman" w:hAnsi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customStyle="1" w:styleId="62">
    <w:name w:val="Нижний колонтитул6"/>
    <w:basedOn w:val="a"/>
    <w:rsid w:val="002E3D3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page number"/>
    <w:basedOn w:val="12"/>
    <w:rsid w:val="002E3D31"/>
    <w:rPr>
      <w:sz w:val="20"/>
    </w:rPr>
  </w:style>
  <w:style w:type="paragraph" w:customStyle="1" w:styleId="FR1">
    <w:name w:val="FR1"/>
    <w:rsid w:val="002E3D31"/>
    <w:pPr>
      <w:widowControl w:val="0"/>
      <w:spacing w:after="0" w:line="260" w:lineRule="auto"/>
      <w:ind w:left="1440" w:right="1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2">
    <w:name w:val="FR2"/>
    <w:rsid w:val="002E3D31"/>
    <w:pPr>
      <w:widowControl w:val="0"/>
      <w:spacing w:after="0" w:line="260" w:lineRule="auto"/>
      <w:ind w:firstLine="42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lock Text"/>
    <w:basedOn w:val="a"/>
    <w:rsid w:val="002E3D31"/>
    <w:pPr>
      <w:widowControl w:val="0"/>
      <w:shd w:val="clear" w:color="auto" w:fill="FFFFFF"/>
      <w:spacing w:before="276" w:after="0" w:line="282" w:lineRule="exact"/>
      <w:ind w:left="69" w:right="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2E3D31"/>
    <w:pPr>
      <w:widowControl w:val="0"/>
      <w:shd w:val="clear" w:color="auto" w:fill="FFFFFF"/>
      <w:spacing w:after="0" w:line="285" w:lineRule="exact"/>
      <w:jc w:val="both"/>
    </w:pPr>
    <w:rPr>
      <w:rFonts w:ascii="Times New Roman" w:eastAsia="Times New Roman" w:hAnsi="Times New Roman" w:cs="Times New Roman"/>
      <w:bCs/>
      <w:smallCaps/>
      <w:color w:val="000000"/>
      <w:spacing w:val="-4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2E3D31"/>
    <w:rPr>
      <w:rFonts w:ascii="Times New Roman" w:eastAsia="Times New Roman" w:hAnsi="Times New Roman" w:cs="Times New Roman"/>
      <w:bCs/>
      <w:smallCaps/>
      <w:color w:val="000000"/>
      <w:spacing w:val="-4"/>
      <w:sz w:val="28"/>
      <w:szCs w:val="20"/>
      <w:shd w:val="clear" w:color="auto" w:fill="FFFFFF"/>
      <w:lang w:eastAsia="ru-RU"/>
    </w:rPr>
  </w:style>
  <w:style w:type="paragraph" w:styleId="34">
    <w:name w:val="Body Text Indent 3"/>
    <w:basedOn w:val="a"/>
    <w:link w:val="35"/>
    <w:rsid w:val="002E3D31"/>
    <w:pPr>
      <w:widowControl w:val="0"/>
      <w:shd w:val="clear" w:color="auto" w:fill="FFFFFF"/>
      <w:spacing w:before="9" w:after="0" w:line="288" w:lineRule="exact"/>
      <w:ind w:left="259"/>
    </w:pPr>
    <w:rPr>
      <w:rFonts w:ascii="Times New Roman" w:eastAsia="Times New Roman" w:hAnsi="Times New Roman" w:cs="Times New Roman"/>
      <w:color w:val="000000"/>
      <w:spacing w:val="-3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2E3D31"/>
    <w:rPr>
      <w:rFonts w:ascii="Times New Roman" w:eastAsia="Times New Roman" w:hAnsi="Times New Roman" w:cs="Times New Roman"/>
      <w:color w:val="000000"/>
      <w:spacing w:val="-3"/>
      <w:sz w:val="28"/>
      <w:szCs w:val="20"/>
      <w:shd w:val="clear" w:color="auto" w:fill="FFFFFF"/>
      <w:lang w:eastAsia="ru-RU"/>
    </w:rPr>
  </w:style>
  <w:style w:type="paragraph" w:customStyle="1" w:styleId="13">
    <w:name w:val="Нижний колонтитул1"/>
    <w:basedOn w:val="a"/>
    <w:rsid w:val="002E3D31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customStyle="1" w:styleId="26">
    <w:name w:val="Нижний колонтитул2"/>
    <w:basedOn w:val="a"/>
    <w:rsid w:val="002E3D31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customStyle="1" w:styleId="36">
    <w:name w:val="Нижний колонтитул3"/>
    <w:basedOn w:val="a"/>
    <w:rsid w:val="002E3D31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customStyle="1" w:styleId="42">
    <w:name w:val="Нижний колонтитул4"/>
    <w:basedOn w:val="a"/>
    <w:rsid w:val="002E3D31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customStyle="1" w:styleId="52">
    <w:name w:val="Нижний колонтитул5"/>
    <w:basedOn w:val="a"/>
    <w:rsid w:val="002E3D31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2E3D31"/>
    <w:pPr>
      <w:widowControl w:val="0"/>
      <w:shd w:val="clear" w:color="auto" w:fill="000080"/>
      <w:spacing w:after="0" w:line="240" w:lineRule="auto"/>
    </w:pPr>
    <w:rPr>
      <w:rFonts w:ascii="Tahoma" w:eastAsia="Times New Roman" w:hAnsi="Tahoma" w:cs="Tahoma"/>
      <w:b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semiHidden/>
    <w:rsid w:val="002E3D31"/>
    <w:rPr>
      <w:rFonts w:ascii="Tahoma" w:eastAsia="Times New Roman" w:hAnsi="Tahoma" w:cs="Tahoma"/>
      <w:b/>
      <w:sz w:val="20"/>
      <w:szCs w:val="20"/>
      <w:shd w:val="clear" w:color="auto" w:fill="000080"/>
      <w:lang w:eastAsia="ru-RU"/>
    </w:rPr>
  </w:style>
  <w:style w:type="table" w:styleId="af6">
    <w:name w:val="Table Grid"/>
    <w:basedOn w:val="a1"/>
    <w:rsid w:val="002E3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autoRedefine/>
    <w:rsid w:val="002E3D31"/>
    <w:pPr>
      <w:tabs>
        <w:tab w:val="left" w:pos="259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ind w:right="1" w:firstLine="567"/>
      <w:jc w:val="both"/>
    </w:pPr>
    <w:rPr>
      <w:rFonts w:ascii="Times New Roman" w:eastAsia="ヒラギノ角ゴ Pro W3" w:hAnsi="Times New Roman" w:cs="Times New Roman"/>
      <w:sz w:val="28"/>
      <w:szCs w:val="28"/>
      <w:lang w:eastAsia="ru-RU"/>
    </w:rPr>
  </w:style>
  <w:style w:type="paragraph" w:customStyle="1" w:styleId="af7">
    <w:name w:val="Знак"/>
    <w:basedOn w:val="a"/>
    <w:rsid w:val="002E3D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8">
    <w:name w:val="Hyperlink"/>
    <w:rsid w:val="002E3D31"/>
    <w:rPr>
      <w:color w:val="0000FF"/>
      <w:u w:val="single"/>
    </w:rPr>
  </w:style>
  <w:style w:type="character" w:styleId="af9">
    <w:name w:val="Emphasis"/>
    <w:qFormat/>
    <w:rsid w:val="002E3D31"/>
    <w:rPr>
      <w:b/>
      <w:bCs/>
      <w:i w:val="0"/>
      <w:iCs w:val="0"/>
    </w:rPr>
  </w:style>
  <w:style w:type="paragraph" w:styleId="27">
    <w:name w:val="List Continue 2"/>
    <w:basedOn w:val="a"/>
    <w:rsid w:val="002E3D31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List Paragraph"/>
    <w:autoRedefine/>
    <w:uiPriority w:val="34"/>
    <w:qFormat/>
    <w:rsid w:val="002E3D31"/>
    <w:pPr>
      <w:spacing w:after="0" w:line="240" w:lineRule="auto"/>
      <w:ind w:firstLine="720"/>
      <w:contextualSpacing/>
      <w:jc w:val="center"/>
    </w:pPr>
    <w:rPr>
      <w:rFonts w:ascii="Times New Roman" w:eastAsia="ヒラギノ角ゴ Pro W3" w:hAnsi="Times New Roman" w:cs="Times New Roman"/>
      <w:b/>
      <w:color w:val="000000"/>
      <w:sz w:val="28"/>
      <w:szCs w:val="28"/>
      <w:lang w:eastAsia="ru-RU"/>
    </w:rPr>
  </w:style>
  <w:style w:type="paragraph" w:customStyle="1" w:styleId="ConsPlusTitle">
    <w:name w:val="ConsPlusTitle"/>
    <w:rsid w:val="002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2E3D31"/>
    <w:pPr>
      <w:widowControl w:val="0"/>
      <w:autoSpaceDE w:val="0"/>
      <w:autoSpaceDN w:val="0"/>
      <w:adjustRightInd w:val="0"/>
      <w:spacing w:after="0" w:line="22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E3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E3D31"/>
    <w:pPr>
      <w:widowControl w:val="0"/>
      <w:autoSpaceDE w:val="0"/>
      <w:autoSpaceDN w:val="0"/>
      <w:adjustRightInd w:val="0"/>
      <w:spacing w:after="0" w:line="214" w:lineRule="exact"/>
      <w:ind w:hanging="30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E3D31"/>
    <w:pPr>
      <w:widowControl w:val="0"/>
      <w:autoSpaceDE w:val="0"/>
      <w:autoSpaceDN w:val="0"/>
      <w:adjustRightInd w:val="0"/>
      <w:spacing w:after="0" w:line="216" w:lineRule="exact"/>
      <w:ind w:hanging="3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E3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E3D31"/>
    <w:pPr>
      <w:widowControl w:val="0"/>
      <w:autoSpaceDE w:val="0"/>
      <w:autoSpaceDN w:val="0"/>
      <w:adjustRightInd w:val="0"/>
      <w:spacing w:after="0" w:line="23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E3D31"/>
    <w:pPr>
      <w:widowControl w:val="0"/>
      <w:autoSpaceDE w:val="0"/>
      <w:autoSpaceDN w:val="0"/>
      <w:adjustRightInd w:val="0"/>
      <w:spacing w:after="0" w:line="194" w:lineRule="exact"/>
      <w:ind w:hanging="17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2E3D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2E3D31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uiPriority w:val="99"/>
    <w:rsid w:val="002E3D3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2E3D31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2E3D31"/>
    <w:pPr>
      <w:widowControl w:val="0"/>
      <w:autoSpaceDE w:val="0"/>
      <w:autoSpaceDN w:val="0"/>
      <w:adjustRightInd w:val="0"/>
      <w:spacing w:after="0" w:line="216" w:lineRule="exact"/>
      <w:ind w:firstLine="4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E3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E3D31"/>
    <w:pPr>
      <w:widowControl w:val="0"/>
      <w:autoSpaceDE w:val="0"/>
      <w:autoSpaceDN w:val="0"/>
      <w:adjustRightInd w:val="0"/>
      <w:spacing w:after="0" w:line="216" w:lineRule="exact"/>
      <w:ind w:hanging="46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2E3D31"/>
    <w:pPr>
      <w:widowControl w:val="0"/>
      <w:autoSpaceDE w:val="0"/>
      <w:autoSpaceDN w:val="0"/>
      <w:adjustRightInd w:val="0"/>
      <w:spacing w:after="0" w:line="216" w:lineRule="exact"/>
      <w:ind w:hanging="3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E3D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E3D31"/>
    <w:pPr>
      <w:widowControl w:val="0"/>
      <w:autoSpaceDE w:val="0"/>
      <w:autoSpaceDN w:val="0"/>
      <w:adjustRightInd w:val="0"/>
      <w:spacing w:after="0" w:line="22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2E3D3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uiPriority w:val="99"/>
    <w:rsid w:val="002E3D3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uiPriority w:val="99"/>
    <w:rsid w:val="002E3D31"/>
    <w:rPr>
      <w:rFonts w:ascii="Times New Roman" w:hAnsi="Times New Roman" w:cs="Times New Roman"/>
      <w:sz w:val="28"/>
      <w:szCs w:val="28"/>
    </w:rPr>
  </w:style>
  <w:style w:type="character" w:customStyle="1" w:styleId="grame">
    <w:name w:val="grame"/>
    <w:basedOn w:val="a0"/>
    <w:rsid w:val="002E3D31"/>
  </w:style>
  <w:style w:type="paragraph" w:styleId="HTML">
    <w:name w:val="HTML Preformatted"/>
    <w:basedOn w:val="a"/>
    <w:link w:val="HTML0"/>
    <w:rsid w:val="002E3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E3D31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spelle">
    <w:name w:val="spelle"/>
    <w:basedOn w:val="a0"/>
    <w:rsid w:val="002E3D31"/>
  </w:style>
  <w:style w:type="paragraph" w:customStyle="1" w:styleId="ConsPlusCell">
    <w:name w:val="ConsPlusCell"/>
    <w:rsid w:val="002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Subtitle"/>
    <w:basedOn w:val="a"/>
    <w:next w:val="a"/>
    <w:link w:val="afc"/>
    <w:qFormat/>
    <w:rsid w:val="002E3D31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c">
    <w:name w:val="Подзаголовок Знак"/>
    <w:basedOn w:val="a0"/>
    <w:link w:val="afb"/>
    <w:rsid w:val="002E3D31"/>
    <w:rPr>
      <w:rFonts w:ascii="Cambria" w:eastAsia="Times New Roman" w:hAnsi="Cambria" w:cs="Times New Roman"/>
      <w:sz w:val="24"/>
      <w:szCs w:val="24"/>
      <w:lang w:eastAsia="ru-RU"/>
    </w:rPr>
  </w:style>
  <w:style w:type="numbering" w:customStyle="1" w:styleId="28">
    <w:name w:val="Нет списка2"/>
    <w:next w:val="a2"/>
    <w:semiHidden/>
    <w:unhideWhenUsed/>
    <w:rsid w:val="00566229"/>
  </w:style>
  <w:style w:type="table" w:customStyle="1" w:styleId="15">
    <w:name w:val="Сетка таблицы1"/>
    <w:basedOn w:val="a1"/>
    <w:next w:val="af6"/>
    <w:rsid w:val="005662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Знак"/>
    <w:basedOn w:val="a"/>
    <w:rsid w:val="005662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1">
    <w:name w:val="s_1"/>
    <w:basedOn w:val="a"/>
    <w:rsid w:val="00E0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4A360F45F3CE131E52B085E3E7BC8282C0EB54315227144CA37BBE16477AFEE3D4D64DC7D7B48135E1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5DB98-B041-4F7A-90B6-FE892C3FA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5539</Words>
  <Characters>31578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Демьянович Мария Николаевна</dc:creator>
  <cp:lastModifiedBy>Грачева Олеся Сергеевна</cp:lastModifiedBy>
  <cp:revision>6</cp:revision>
  <cp:lastPrinted>2021-12-21T08:46:00Z</cp:lastPrinted>
  <dcterms:created xsi:type="dcterms:W3CDTF">2024-11-05T03:29:00Z</dcterms:created>
  <dcterms:modified xsi:type="dcterms:W3CDTF">2024-11-05T04:20:00Z</dcterms:modified>
</cp:coreProperties>
</file>