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eastAsia="SimSun"/>
          <w:lang w:val="en-US"/>
        </w:rPr>
        <w:t>Ministry of Health of the Russian Federation</w:t>
      </w:r>
    </w:p>
    <w:p/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hint="default"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"Siberian State Medical University"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of the Ministry of Health of the Russian Federation </w:t>
      </w:r>
    </w:p>
    <w:p>
      <w:pPr>
        <w:jc w:val="center"/>
      </w:pPr>
    </w:p>
    <w:p>
      <w:pPr>
        <w:jc w:val="center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CLINICS</w:t>
      </w:r>
    </w:p>
    <w:p>
      <w:pPr>
        <w:jc w:val="center"/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REFERENCE</w:t>
      </w:r>
    </w:p>
    <w:p>
      <w:pPr>
        <w:jc w:val="center"/>
      </w:pPr>
    </w:p>
    <w:p>
      <w:pPr>
        <w:jc w:val="both"/>
      </w:pPr>
      <w:r>
        <w:t>__________ 20</w:t>
      </w:r>
      <w:r>
        <w:rPr>
          <w:rFonts w:hint="default"/>
          <w:lang w:val="en-US"/>
        </w:rPr>
        <w:t>23</w:t>
      </w:r>
      <w:r>
        <w:t xml:space="preserve">                                                                                            </w:t>
      </w:r>
      <w:r>
        <w:rPr>
          <w:rFonts w:hint="default"/>
          <w:lang w:val="en-US"/>
        </w:rPr>
        <w:t>No</w:t>
      </w:r>
      <w:r>
        <w:t xml:space="preserve"> ________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Tomsk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/>
        </w:rPr>
      </w:pPr>
    </w:p>
    <w:p/>
    <w:p>
      <w:pP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</w:pPr>
    </w:p>
    <w:p>
      <w:pPr>
        <w:rPr>
          <w:i/>
          <w:iCs/>
          <w:sz w:val="20"/>
          <w:szCs w:val="20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Full name (initiator of the document)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Tel.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63"/>
    <w:rsid w:val="001A0AAD"/>
    <w:rsid w:val="001A5947"/>
    <w:rsid w:val="008B7C63"/>
    <w:rsid w:val="008C117C"/>
    <w:rsid w:val="00A21B33"/>
    <w:rsid w:val="00D06B95"/>
    <w:rsid w:val="00E35E33"/>
    <w:rsid w:val="10750956"/>
    <w:rsid w:val="153C22B0"/>
    <w:rsid w:val="17744698"/>
    <w:rsid w:val="47572F79"/>
    <w:rsid w:val="4F376A6D"/>
    <w:rsid w:val="50F204EC"/>
    <w:rsid w:val="53A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67</Words>
  <Characters>384</Characters>
  <Lines>3</Lines>
  <Paragraphs>1</Paragraphs>
  <TotalTime>10</TotalTime>
  <ScaleCrop>false</ScaleCrop>
  <LinksUpToDate>false</LinksUpToDate>
  <CharactersWithSpaces>450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2016-03-14T06:54:00Z</dcterms:created>
  <dc:creator>office2</dc:creator>
  <cp:lastModifiedBy>Evgeniya Zaytseva</cp:lastModifiedBy>
  <dcterms:modified xsi:type="dcterms:W3CDTF">2023-02-03T06:02:51Z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156A317F3FEE42EA89DF7BB23021A8D2</vt:lpwstr>
  </property>
</Properties>
</file>